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81" w:rsidRPr="00257CCF" w:rsidRDefault="005A5B81" w:rsidP="007633A7">
      <w:pPr>
        <w:spacing w:before="100" w:beforeAutospacing="1" w:after="120" w:line="240" w:lineRule="auto"/>
        <w:contextualSpacing/>
        <w:mirrorIndents/>
        <w:rPr>
          <w:rFonts w:ascii="Arial" w:hAnsi="Arial" w:cs="Arial"/>
          <w:color w:val="222222"/>
          <w:shd w:val="clear" w:color="auto" w:fill="FFFFFF"/>
        </w:rPr>
      </w:pPr>
      <w:r w:rsidRPr="00257CCF">
        <w:rPr>
          <w:rFonts w:ascii="Arial" w:hAnsi="Arial" w:cs="Arial" w:hint="eastAsia"/>
          <w:color w:val="222222"/>
          <w:shd w:val="clear" w:color="auto" w:fill="FFFFFF"/>
        </w:rPr>
        <w:t>中学部に進学</w:t>
      </w:r>
      <w:r w:rsidR="009524A6" w:rsidRPr="00257CCF">
        <w:rPr>
          <w:rFonts w:ascii="Arial" w:hAnsi="Arial" w:cs="Arial" w:hint="eastAsia"/>
          <w:color w:val="222222"/>
          <w:shd w:val="clear" w:color="auto" w:fill="FFFFFF"/>
        </w:rPr>
        <w:t>する皆</w:t>
      </w:r>
      <w:r w:rsidRPr="00257CCF">
        <w:rPr>
          <w:rFonts w:ascii="Arial" w:hAnsi="Arial" w:cs="Arial" w:hint="eastAsia"/>
          <w:color w:val="222222"/>
          <w:shd w:val="clear" w:color="auto" w:fill="FFFFFF"/>
        </w:rPr>
        <w:t>さまへ</w:t>
      </w:r>
      <w:r w:rsidR="007F0CEE" w:rsidRPr="00257CCF">
        <w:rPr>
          <w:rFonts w:ascii="Arial" w:hAnsi="Arial" w:cs="Arial" w:hint="eastAsia"/>
          <w:color w:val="222222"/>
          <w:shd w:val="clear" w:color="auto" w:fill="FFFFFF"/>
        </w:rPr>
        <w:t xml:space="preserve">　　　　　　　　　　　　　</w:t>
      </w:r>
      <w:r w:rsidR="009524A6" w:rsidRPr="00257CCF">
        <w:rPr>
          <w:rFonts w:ascii="Arial" w:hAnsi="Arial" w:cs="Arial" w:hint="eastAsia"/>
          <w:color w:val="222222"/>
          <w:shd w:val="clear" w:color="auto" w:fill="FFFFFF"/>
        </w:rPr>
        <w:t xml:space="preserve">　</w:t>
      </w:r>
      <w:r w:rsidR="00257CCF">
        <w:rPr>
          <w:rFonts w:ascii="Arial" w:hAnsi="Arial" w:cs="Arial" w:hint="eastAsia"/>
          <w:color w:val="222222"/>
          <w:shd w:val="clear" w:color="auto" w:fill="FFFFFF"/>
        </w:rPr>
        <w:t xml:space="preserve">　　　　　　　</w:t>
      </w:r>
      <w:r w:rsidR="007F0CEE" w:rsidRPr="00257CCF">
        <w:rPr>
          <w:rFonts w:ascii="Arial" w:hAnsi="Arial" w:cs="Arial" w:hint="eastAsia"/>
          <w:color w:val="222222"/>
          <w:shd w:val="clear" w:color="auto" w:fill="FFFFFF"/>
        </w:rPr>
        <w:t>西大和学園補習校アーバイン校舎</w:t>
      </w:r>
      <w:r w:rsidR="007633A7">
        <w:rPr>
          <w:rFonts w:ascii="Arial" w:hAnsi="Arial" w:cs="Arial"/>
          <w:color w:val="222222"/>
          <w:shd w:val="clear" w:color="auto" w:fill="FFFFFF"/>
        </w:rPr>
        <w:br/>
      </w:r>
    </w:p>
    <w:p w:rsidR="00E87501" w:rsidRPr="00257CCF" w:rsidRDefault="000B3923" w:rsidP="00C5511A">
      <w:pPr>
        <w:spacing w:before="100" w:beforeAutospacing="1" w:after="120" w:line="0" w:lineRule="atLeast"/>
        <w:contextualSpacing/>
        <w:mirrorIndents/>
        <w:rPr>
          <w:rFonts w:ascii="Arial" w:hAnsi="Arial" w:cs="Arial"/>
          <w:color w:val="222222"/>
          <w:sz w:val="21"/>
          <w:szCs w:val="21"/>
          <w:shd w:val="clear" w:color="auto" w:fill="FFFFFF"/>
        </w:rPr>
      </w:pPr>
      <w:r w:rsidRPr="009524A6">
        <w:rPr>
          <w:rFonts w:ascii="Arial" w:hAnsi="Arial" w:cs="Arial" w:hint="eastAsia"/>
          <w:b/>
          <w:color w:val="222222"/>
          <w:u w:val="single"/>
          <w:shd w:val="clear" w:color="auto" w:fill="FFFFFF"/>
        </w:rPr>
        <w:t>１．</w:t>
      </w:r>
      <w:r w:rsidR="005A5B81" w:rsidRPr="009524A6">
        <w:rPr>
          <w:rFonts w:ascii="Arial" w:hAnsi="Arial" w:cs="Arial" w:hint="eastAsia"/>
          <w:b/>
          <w:color w:val="222222"/>
          <w:u w:val="single"/>
          <w:shd w:val="clear" w:color="auto" w:fill="FFFFFF"/>
        </w:rPr>
        <w:t>アーバイン校舎</w:t>
      </w:r>
      <w:r w:rsidRPr="009524A6">
        <w:rPr>
          <w:rFonts w:ascii="Arial" w:hAnsi="Arial" w:cs="Arial"/>
          <w:b/>
          <w:color w:val="222222"/>
          <w:u w:val="single"/>
          <w:shd w:val="clear" w:color="auto" w:fill="FFFFFF"/>
        </w:rPr>
        <w:t>中学部</w:t>
      </w:r>
      <w:r w:rsidR="005A5B81" w:rsidRPr="009524A6">
        <w:rPr>
          <w:rFonts w:ascii="Arial" w:hAnsi="Arial" w:cs="Arial" w:hint="eastAsia"/>
          <w:b/>
          <w:color w:val="222222"/>
          <w:u w:val="single"/>
          <w:shd w:val="clear" w:color="auto" w:fill="FFFFFF"/>
        </w:rPr>
        <w:t>について</w:t>
      </w:r>
      <w:r w:rsidR="000017ED">
        <w:rPr>
          <w:rFonts w:ascii="Arial" w:hAnsi="Arial" w:cs="Arial" w:hint="eastAsia"/>
          <w:color w:val="222222"/>
          <w:shd w:val="clear" w:color="auto" w:fill="FFFFFF"/>
        </w:rPr>
        <w:t xml:space="preserve">　　　　　　　　　　　　　　　　　　　　　　　　</w:t>
      </w:r>
      <w:r w:rsidR="0000472B">
        <w:rPr>
          <w:rFonts w:ascii="Arial" w:hAnsi="Arial" w:cs="Arial" w:hint="eastAsia"/>
          <w:color w:val="222222"/>
          <w:shd w:val="clear" w:color="auto" w:fill="FFFFFF"/>
        </w:rPr>
        <w:t>2018</w:t>
      </w:r>
      <w:r w:rsidR="0000472B">
        <w:rPr>
          <w:rFonts w:ascii="Arial" w:hAnsi="Arial" w:cs="Arial" w:hint="eastAsia"/>
          <w:color w:val="222222"/>
          <w:shd w:val="clear" w:color="auto" w:fill="FFFFFF"/>
        </w:rPr>
        <w:t>年</w:t>
      </w:r>
      <w:r w:rsidR="0000472B" w:rsidRPr="0000472B">
        <w:rPr>
          <w:rFonts w:ascii="Arial" w:hAnsi="Arial" w:cs="Arial" w:hint="eastAsia"/>
          <w:color w:val="222222"/>
          <w:shd w:val="clear" w:color="auto" w:fill="FFFFFF"/>
        </w:rPr>
        <w:t>1</w:t>
      </w:r>
      <w:r w:rsidR="0000472B" w:rsidRPr="0000472B">
        <w:rPr>
          <w:rFonts w:ascii="Arial" w:hAnsi="Arial" w:cs="Arial" w:hint="eastAsia"/>
          <w:color w:val="222222"/>
          <w:shd w:val="clear" w:color="auto" w:fill="FFFFFF"/>
        </w:rPr>
        <w:t>月</w:t>
      </w:r>
      <w:r w:rsidR="000017ED">
        <w:rPr>
          <w:rFonts w:ascii="Arial" w:hAnsi="Arial" w:cs="Arial" w:hint="eastAsia"/>
          <w:color w:val="222222"/>
          <w:shd w:val="clear" w:color="auto" w:fill="FFFFFF"/>
        </w:rPr>
        <w:t>13</w:t>
      </w:r>
      <w:r w:rsidR="0000472B">
        <w:rPr>
          <w:rFonts w:ascii="Arial" w:hAnsi="Arial" w:cs="Arial" w:hint="eastAsia"/>
          <w:color w:val="222222"/>
          <w:shd w:val="clear" w:color="auto" w:fill="FFFFFF"/>
        </w:rPr>
        <w:t>日</w:t>
      </w:r>
      <w:r w:rsidR="009524A6" w:rsidRPr="0000472B">
        <w:rPr>
          <w:rFonts w:ascii="Arial" w:hAnsi="Arial" w:cs="Arial"/>
          <w:color w:val="222222"/>
          <w:shd w:val="clear" w:color="auto" w:fill="FFFFFF"/>
        </w:rPr>
        <w:br/>
      </w:r>
      <w:r w:rsidR="00E87501">
        <w:rPr>
          <w:rFonts w:ascii="MS Gothic" w:eastAsia="MS Gothic" w:hAnsi="MS Gothic" w:cs="MS Gothic"/>
          <w:color w:val="222222"/>
          <w:shd w:val="clear" w:color="auto" w:fill="FFFFFF"/>
        </w:rPr>
        <w:br/>
      </w:r>
      <w:r w:rsidRPr="00257CCF">
        <w:rPr>
          <w:rFonts w:ascii="Arial" w:hAnsi="Arial" w:cs="Arial" w:hint="eastAsia"/>
          <w:color w:val="222222"/>
          <w:sz w:val="21"/>
          <w:szCs w:val="21"/>
          <w:shd w:val="clear" w:color="auto" w:fill="FFFFFF"/>
        </w:rPr>
        <w:t>アーバイン校舎</w:t>
      </w:r>
      <w:r w:rsidR="00E87501" w:rsidRPr="00257CCF">
        <w:rPr>
          <w:rFonts w:ascii="Arial" w:hAnsi="Arial" w:cs="Arial" w:hint="eastAsia"/>
          <w:color w:val="222222"/>
          <w:sz w:val="21"/>
          <w:szCs w:val="21"/>
          <w:shd w:val="clear" w:color="auto" w:fill="FFFFFF"/>
        </w:rPr>
        <w:t>の中学部</w:t>
      </w:r>
      <w:r w:rsidRPr="00257CCF">
        <w:rPr>
          <w:rFonts w:ascii="Arial" w:hAnsi="Arial" w:cs="Arial" w:hint="eastAsia"/>
          <w:color w:val="222222"/>
          <w:sz w:val="21"/>
          <w:szCs w:val="21"/>
          <w:shd w:val="clear" w:color="auto" w:fill="FFFFFF"/>
        </w:rPr>
        <w:t>では、小学部で培った日本語力をもとに学習を継続することで</w:t>
      </w:r>
      <w:r w:rsidR="00E87501" w:rsidRPr="00257CCF">
        <w:rPr>
          <w:rFonts w:ascii="Arial" w:hAnsi="Arial" w:cs="Arial" w:hint="eastAsia"/>
          <w:color w:val="222222"/>
          <w:sz w:val="21"/>
          <w:szCs w:val="21"/>
          <w:shd w:val="clear" w:color="auto" w:fill="FFFFFF"/>
        </w:rPr>
        <w:t>、</w:t>
      </w:r>
      <w:r w:rsidRPr="00257CCF">
        <w:rPr>
          <w:rFonts w:ascii="Arial" w:hAnsi="Arial" w:cs="Arial" w:hint="eastAsia"/>
          <w:color w:val="222222"/>
          <w:sz w:val="21"/>
          <w:szCs w:val="21"/>
          <w:shd w:val="clear" w:color="auto" w:fill="FFFFFF"/>
        </w:rPr>
        <w:t>より高い日本語活用力を育て</w:t>
      </w:r>
      <w:r w:rsidR="00E87501" w:rsidRPr="00257CCF">
        <w:rPr>
          <w:rFonts w:ascii="Arial" w:hAnsi="Arial" w:cs="Arial" w:hint="eastAsia"/>
          <w:color w:val="222222"/>
          <w:sz w:val="21"/>
          <w:szCs w:val="21"/>
          <w:shd w:val="clear" w:color="auto" w:fill="FFFFFF"/>
        </w:rPr>
        <w:t>いく</w:t>
      </w:r>
      <w:r w:rsidR="00C5511A">
        <w:rPr>
          <w:rFonts w:ascii="Arial" w:hAnsi="Arial" w:cs="Arial" w:hint="eastAsia"/>
          <w:color w:val="222222"/>
          <w:sz w:val="21"/>
          <w:szCs w:val="21"/>
          <w:shd w:val="clear" w:color="auto" w:fill="FFFFFF"/>
        </w:rPr>
        <w:t>ことを目標としています。現地校の勉強との両立が大変になります</w:t>
      </w:r>
      <w:r w:rsidR="00E87501" w:rsidRPr="00257CCF">
        <w:rPr>
          <w:rFonts w:ascii="Arial" w:hAnsi="Arial" w:cs="Arial" w:hint="eastAsia"/>
          <w:color w:val="222222"/>
          <w:sz w:val="21"/>
          <w:szCs w:val="21"/>
          <w:shd w:val="clear" w:color="auto" w:fill="FFFFFF"/>
        </w:rPr>
        <w:t>が、時間の使い方を工夫することで、</w:t>
      </w:r>
      <w:r w:rsidRPr="00257CCF">
        <w:rPr>
          <w:rFonts w:ascii="Arial" w:hAnsi="Arial" w:cs="Arial" w:hint="eastAsia"/>
          <w:color w:val="222222"/>
          <w:sz w:val="21"/>
          <w:szCs w:val="21"/>
          <w:shd w:val="clear" w:color="auto" w:fill="FFFFFF"/>
        </w:rPr>
        <w:t>日本人としての教養を身につけ、</w:t>
      </w:r>
      <w:r w:rsidR="00E87501" w:rsidRPr="00257CCF">
        <w:rPr>
          <w:rFonts w:ascii="Arial" w:hAnsi="Arial" w:cs="Arial" w:hint="eastAsia"/>
          <w:color w:val="222222"/>
          <w:sz w:val="21"/>
          <w:szCs w:val="21"/>
          <w:shd w:val="clear" w:color="auto" w:fill="FFFFFF"/>
        </w:rPr>
        <w:t>多様な</w:t>
      </w:r>
      <w:r w:rsidRPr="00257CCF">
        <w:rPr>
          <w:rFonts w:ascii="Arial" w:hAnsi="Arial" w:cs="Arial" w:hint="eastAsia"/>
          <w:color w:val="222222"/>
          <w:sz w:val="21"/>
          <w:szCs w:val="21"/>
          <w:shd w:val="clear" w:color="auto" w:fill="FFFFFF"/>
        </w:rPr>
        <w:t>価値観で考えられる素養</w:t>
      </w:r>
      <w:r w:rsidR="00E87501" w:rsidRPr="00257CCF">
        <w:rPr>
          <w:rFonts w:ascii="Arial" w:hAnsi="Arial" w:cs="Arial" w:hint="eastAsia"/>
          <w:color w:val="222222"/>
          <w:sz w:val="21"/>
          <w:szCs w:val="21"/>
          <w:shd w:val="clear" w:color="auto" w:fill="FFFFFF"/>
        </w:rPr>
        <w:t>を身につけていってください。</w:t>
      </w:r>
      <w:r w:rsidR="00121744">
        <w:rPr>
          <w:rFonts w:ascii="Arial" w:hAnsi="Arial" w:cs="Arial"/>
          <w:color w:val="222222"/>
          <w:sz w:val="21"/>
          <w:szCs w:val="21"/>
          <w:shd w:val="clear" w:color="auto" w:fill="FFFFFF"/>
        </w:rPr>
        <w:br/>
      </w:r>
      <w:r w:rsidRPr="00257CCF">
        <w:rPr>
          <w:rFonts w:ascii="MS Gothic" w:eastAsia="MS Gothic" w:hAnsi="MS Gothic" w:cs="MS Gothic" w:hint="eastAsia"/>
          <w:color w:val="222222"/>
          <w:sz w:val="21"/>
          <w:szCs w:val="21"/>
          <w:shd w:val="clear" w:color="auto" w:fill="FFFFFF"/>
        </w:rPr>
        <w:br/>
      </w:r>
      <w:r w:rsidR="00C5511A">
        <w:rPr>
          <w:rFonts w:ascii="Arial" w:hAnsi="Arial" w:cs="Arial" w:hint="eastAsia"/>
          <w:color w:val="222222"/>
          <w:sz w:val="21"/>
          <w:szCs w:val="21"/>
          <w:shd w:val="clear" w:color="auto" w:fill="FFFFFF"/>
        </w:rPr>
        <w:t xml:space="preserve">　　</w:t>
      </w:r>
      <w:r w:rsidR="00101FF0" w:rsidRPr="00C5511A">
        <w:rPr>
          <w:rFonts w:ascii="Arial" w:hAnsi="Arial" w:cs="Arial" w:hint="eastAsia"/>
          <w:color w:val="222222"/>
          <w:sz w:val="21"/>
          <w:szCs w:val="21"/>
          <w:shd w:val="clear" w:color="auto" w:fill="FFFFFF"/>
        </w:rPr>
        <w:t>・</w:t>
      </w:r>
      <w:r w:rsidR="009524A6" w:rsidRPr="00C5511A">
        <w:rPr>
          <w:rFonts w:ascii="Arial" w:hAnsi="Arial" w:cs="Arial" w:hint="eastAsia"/>
          <w:color w:val="222222"/>
          <w:sz w:val="21"/>
          <w:szCs w:val="21"/>
          <w:shd w:val="clear" w:color="auto" w:fill="FFFFFF"/>
        </w:rPr>
        <w:t>与那城先生</w:t>
      </w:r>
      <w:r w:rsidR="007F71B1">
        <w:rPr>
          <w:rFonts w:ascii="Arial" w:hAnsi="Arial" w:cs="Arial" w:hint="eastAsia"/>
          <w:color w:val="222222"/>
          <w:sz w:val="21"/>
          <w:szCs w:val="21"/>
          <w:shd w:val="clear" w:color="auto" w:fill="FFFFFF"/>
        </w:rPr>
        <w:t>(</w:t>
      </w:r>
      <w:r w:rsidR="007F71B1">
        <w:rPr>
          <w:rFonts w:ascii="Arial" w:hAnsi="Arial" w:cs="Arial" w:hint="eastAsia"/>
          <w:color w:val="222222"/>
          <w:sz w:val="21"/>
          <w:szCs w:val="21"/>
          <w:shd w:val="clear" w:color="auto" w:fill="FFFFFF"/>
        </w:rPr>
        <w:t>現</w:t>
      </w:r>
      <w:r w:rsidR="007F71B1">
        <w:rPr>
          <w:rFonts w:ascii="Arial" w:hAnsi="Arial" w:cs="Arial" w:hint="eastAsia"/>
          <w:color w:val="222222"/>
          <w:sz w:val="21"/>
          <w:szCs w:val="21"/>
          <w:shd w:val="clear" w:color="auto" w:fill="FFFFFF"/>
        </w:rPr>
        <w:t>7</w:t>
      </w:r>
      <w:r w:rsidR="007F71B1">
        <w:rPr>
          <w:rFonts w:ascii="Arial" w:hAnsi="Arial" w:cs="Arial" w:hint="eastAsia"/>
          <w:color w:val="222222"/>
          <w:sz w:val="21"/>
          <w:szCs w:val="21"/>
          <w:shd w:val="clear" w:color="auto" w:fill="FFFFFF"/>
        </w:rPr>
        <w:t>年担任</w:t>
      </w:r>
      <w:r w:rsidR="007F71B1">
        <w:rPr>
          <w:rFonts w:ascii="Arial" w:hAnsi="Arial" w:cs="Arial" w:hint="eastAsia"/>
          <w:color w:val="222222"/>
          <w:sz w:val="21"/>
          <w:szCs w:val="21"/>
          <w:shd w:val="clear" w:color="auto" w:fill="FFFFFF"/>
        </w:rPr>
        <w:t>)</w:t>
      </w:r>
      <w:r w:rsidR="009524A6" w:rsidRPr="00C5511A">
        <w:rPr>
          <w:rFonts w:ascii="Arial" w:hAnsi="Arial" w:cs="Arial" w:hint="eastAsia"/>
          <w:color w:val="222222"/>
          <w:sz w:val="21"/>
          <w:szCs w:val="21"/>
          <w:shd w:val="clear" w:color="auto" w:fill="FFFFFF"/>
        </w:rPr>
        <w:t>・・・</w:t>
      </w:r>
      <w:r w:rsidR="00C5511A" w:rsidRPr="00C5511A">
        <w:rPr>
          <w:rFonts w:ascii="Arial" w:hAnsi="Arial" w:cs="Arial"/>
          <w:color w:val="222222"/>
          <w:sz w:val="21"/>
          <w:szCs w:val="21"/>
          <w:shd w:val="clear" w:color="auto" w:fill="FFFFFF"/>
        </w:rPr>
        <w:t>現地校や課外活動との兼ね合いを自分で判断し、自主的にそして計画的に授</w:t>
      </w:r>
      <w:r w:rsidR="007F71B1">
        <w:rPr>
          <w:rFonts w:ascii="Arial" w:hAnsi="Arial" w:cs="Arial" w:hint="eastAsia"/>
          <w:color w:val="222222"/>
          <w:sz w:val="21"/>
          <w:szCs w:val="21"/>
          <w:shd w:val="clear" w:color="auto" w:fill="FFFFFF"/>
        </w:rPr>
        <w:br/>
      </w:r>
      <w:r w:rsidR="007F71B1">
        <w:rPr>
          <w:rFonts w:ascii="Arial" w:hAnsi="Arial" w:cs="Arial" w:hint="eastAsia"/>
          <w:color w:val="222222"/>
          <w:sz w:val="21"/>
          <w:szCs w:val="21"/>
          <w:shd w:val="clear" w:color="auto" w:fill="FFFFFF"/>
        </w:rPr>
        <w:t xml:space="preserve">　　</w:t>
      </w:r>
      <w:r w:rsidR="00C5511A" w:rsidRPr="00C5511A">
        <w:rPr>
          <w:rFonts w:ascii="Arial" w:hAnsi="Arial" w:cs="Arial"/>
          <w:color w:val="222222"/>
          <w:sz w:val="21"/>
          <w:szCs w:val="21"/>
          <w:shd w:val="clear" w:color="auto" w:fill="FFFFFF"/>
        </w:rPr>
        <w:t>業の予習復習をする姿勢が大切になります。同時に、中学生の多感な時期でもあるため、親子のコミュニケー</w:t>
      </w:r>
      <w:r w:rsidR="007F71B1">
        <w:rPr>
          <w:rFonts w:ascii="Arial" w:hAnsi="Arial" w:cs="Arial" w:hint="eastAsia"/>
          <w:color w:val="222222"/>
          <w:sz w:val="21"/>
          <w:szCs w:val="21"/>
          <w:shd w:val="clear" w:color="auto" w:fill="FFFFFF"/>
        </w:rPr>
        <w:br/>
      </w:r>
      <w:r w:rsidR="007F71B1">
        <w:rPr>
          <w:rFonts w:ascii="Arial" w:hAnsi="Arial" w:cs="Arial" w:hint="eastAsia"/>
          <w:color w:val="222222"/>
          <w:sz w:val="21"/>
          <w:szCs w:val="21"/>
          <w:shd w:val="clear" w:color="auto" w:fill="FFFFFF"/>
        </w:rPr>
        <w:t xml:space="preserve">　　</w:t>
      </w:r>
      <w:r w:rsidR="00C5511A" w:rsidRPr="00C5511A">
        <w:rPr>
          <w:rFonts w:ascii="Arial" w:hAnsi="Arial" w:cs="Arial"/>
          <w:color w:val="222222"/>
          <w:sz w:val="21"/>
          <w:szCs w:val="21"/>
          <w:shd w:val="clear" w:color="auto" w:fill="FFFFFF"/>
        </w:rPr>
        <w:t>ションをうまく取る事も、とても大切です</w:t>
      </w:r>
      <w:r w:rsidR="00C5511A" w:rsidRPr="00C5511A">
        <w:rPr>
          <w:rFonts w:ascii="Arial" w:hAnsi="Arial" w:cs="Arial" w:hint="eastAsia"/>
          <w:color w:val="222222"/>
          <w:sz w:val="21"/>
          <w:szCs w:val="21"/>
          <w:shd w:val="clear" w:color="auto" w:fill="FFFFFF"/>
        </w:rPr>
        <w:t>。</w:t>
      </w:r>
      <w:r w:rsidR="007C378B">
        <w:rPr>
          <w:rFonts w:ascii="Arial" w:hAnsi="Arial" w:cs="Arial" w:hint="eastAsia"/>
          <w:color w:val="222222"/>
          <w:sz w:val="21"/>
          <w:szCs w:val="21"/>
          <w:shd w:val="clear" w:color="auto" w:fill="FFFFFF"/>
        </w:rPr>
        <w:t xml:space="preserve"> </w:t>
      </w:r>
      <w:r w:rsidR="00C5511A">
        <w:rPr>
          <w:rFonts w:ascii="MS Gothic" w:eastAsia="MS Gothic" w:hAnsi="MS Gothic" w:cs="MS Gothic"/>
          <w:sz w:val="21"/>
          <w:szCs w:val="21"/>
          <w:shd w:val="clear" w:color="auto" w:fill="FFFFFF"/>
        </w:rPr>
        <w:br/>
      </w:r>
      <w:r w:rsidR="00C5511A">
        <w:rPr>
          <w:rFonts w:ascii="MS Gothic" w:eastAsia="MS Gothic" w:hAnsi="MS Gothic" w:cs="MS Gothic" w:hint="eastAsia"/>
          <w:sz w:val="21"/>
          <w:szCs w:val="21"/>
          <w:shd w:val="clear" w:color="auto" w:fill="FFFFFF"/>
        </w:rPr>
        <w:t xml:space="preserve">　　</w:t>
      </w:r>
      <w:r w:rsidR="00101FF0" w:rsidRPr="00257CCF">
        <w:rPr>
          <w:rFonts w:ascii="MS Gothic" w:eastAsia="MS Gothic" w:hAnsi="MS Gothic" w:cs="MS Gothic" w:hint="eastAsia"/>
          <w:sz w:val="21"/>
          <w:szCs w:val="21"/>
          <w:shd w:val="clear" w:color="auto" w:fill="FFFFFF"/>
        </w:rPr>
        <w:t>・</w:t>
      </w:r>
      <w:r w:rsidR="00101FF0" w:rsidRPr="00257CCF">
        <w:rPr>
          <w:rFonts w:ascii="Arial" w:hAnsi="Arial" w:cs="Arial" w:hint="eastAsia"/>
          <w:sz w:val="21"/>
          <w:szCs w:val="21"/>
          <w:shd w:val="clear" w:color="auto" w:fill="FFFFFF"/>
        </w:rPr>
        <w:t>清木先生</w:t>
      </w:r>
      <w:r w:rsidR="007F71B1">
        <w:rPr>
          <w:rFonts w:ascii="Arial" w:hAnsi="Arial" w:cs="Arial" w:hint="eastAsia"/>
          <w:color w:val="222222"/>
          <w:sz w:val="21"/>
          <w:szCs w:val="21"/>
          <w:shd w:val="clear" w:color="auto" w:fill="FFFFFF"/>
        </w:rPr>
        <w:t>(</w:t>
      </w:r>
      <w:r w:rsidR="007F71B1">
        <w:rPr>
          <w:rFonts w:ascii="Arial" w:hAnsi="Arial" w:cs="Arial" w:hint="eastAsia"/>
          <w:color w:val="222222"/>
          <w:sz w:val="21"/>
          <w:szCs w:val="21"/>
          <w:shd w:val="clear" w:color="auto" w:fill="FFFFFF"/>
        </w:rPr>
        <w:t>現</w:t>
      </w:r>
      <w:r w:rsidR="007F71B1">
        <w:rPr>
          <w:rFonts w:ascii="Arial" w:hAnsi="Arial" w:cs="Arial" w:hint="eastAsia"/>
          <w:color w:val="222222"/>
          <w:sz w:val="21"/>
          <w:szCs w:val="21"/>
          <w:shd w:val="clear" w:color="auto" w:fill="FFFFFF"/>
        </w:rPr>
        <w:t>8</w:t>
      </w:r>
      <w:r w:rsidR="007F71B1">
        <w:rPr>
          <w:rFonts w:ascii="Arial" w:hAnsi="Arial" w:cs="Arial" w:hint="eastAsia"/>
          <w:color w:val="222222"/>
          <w:sz w:val="21"/>
          <w:szCs w:val="21"/>
          <w:shd w:val="clear" w:color="auto" w:fill="FFFFFF"/>
        </w:rPr>
        <w:t>年担任</w:t>
      </w:r>
      <w:r w:rsidR="007F71B1">
        <w:rPr>
          <w:rFonts w:ascii="Arial" w:hAnsi="Arial" w:cs="Arial" w:hint="eastAsia"/>
          <w:color w:val="222222"/>
          <w:sz w:val="21"/>
          <w:szCs w:val="21"/>
          <w:shd w:val="clear" w:color="auto" w:fill="FFFFFF"/>
        </w:rPr>
        <w:t>)</w:t>
      </w:r>
      <w:r w:rsidR="00101FF0" w:rsidRPr="00257CCF">
        <w:rPr>
          <w:rFonts w:ascii="Arial" w:hAnsi="Arial" w:cs="Arial" w:hint="eastAsia"/>
          <w:color w:val="222222"/>
          <w:sz w:val="21"/>
          <w:szCs w:val="21"/>
          <w:shd w:val="clear" w:color="auto" w:fill="FFFFFF"/>
        </w:rPr>
        <w:t>・・・各生徒の発達段階や特質を考慮して、基礎・基本を大切にすると共に、ゆとり</w:t>
      </w:r>
      <w:r w:rsidR="007F71B1">
        <w:rPr>
          <w:rFonts w:ascii="Arial" w:hAnsi="Arial" w:cs="Arial"/>
          <w:color w:val="222222"/>
          <w:sz w:val="21"/>
          <w:szCs w:val="21"/>
          <w:shd w:val="clear" w:color="auto" w:fill="FFFFFF"/>
        </w:rPr>
        <w:br/>
      </w:r>
      <w:r w:rsidR="007F71B1">
        <w:rPr>
          <w:rFonts w:ascii="Arial" w:hAnsi="Arial" w:cs="Arial" w:hint="eastAsia"/>
          <w:color w:val="222222"/>
          <w:sz w:val="21"/>
          <w:szCs w:val="21"/>
          <w:shd w:val="clear" w:color="auto" w:fill="FFFFFF"/>
        </w:rPr>
        <w:t xml:space="preserve">　　</w:t>
      </w:r>
      <w:r w:rsidR="00101FF0" w:rsidRPr="00257CCF">
        <w:rPr>
          <w:rFonts w:ascii="Arial" w:hAnsi="Arial" w:cs="Arial" w:hint="eastAsia"/>
          <w:color w:val="222222"/>
          <w:sz w:val="21"/>
          <w:szCs w:val="21"/>
          <w:shd w:val="clear" w:color="auto" w:fill="FFFFFF"/>
        </w:rPr>
        <w:t>ある学習活動が展開できるよう心がけています。国文法は、７・８年で文論・語論の基礎知識を学び、９年生</w:t>
      </w:r>
      <w:r w:rsidR="007F71B1">
        <w:rPr>
          <w:rFonts w:ascii="Arial" w:hAnsi="Arial" w:cs="Arial"/>
          <w:color w:val="222222"/>
          <w:sz w:val="21"/>
          <w:szCs w:val="21"/>
          <w:shd w:val="clear" w:color="auto" w:fill="FFFFFF"/>
        </w:rPr>
        <w:br/>
      </w:r>
      <w:r w:rsidR="007F71B1">
        <w:rPr>
          <w:rFonts w:ascii="Arial" w:hAnsi="Arial" w:cs="Arial" w:hint="eastAsia"/>
          <w:color w:val="222222"/>
          <w:sz w:val="21"/>
          <w:szCs w:val="21"/>
          <w:shd w:val="clear" w:color="auto" w:fill="FFFFFF"/>
        </w:rPr>
        <w:t xml:space="preserve">　　</w:t>
      </w:r>
      <w:r w:rsidR="00101FF0" w:rsidRPr="00257CCF">
        <w:rPr>
          <w:rFonts w:ascii="Arial" w:hAnsi="Arial" w:cs="Arial" w:hint="eastAsia"/>
          <w:color w:val="222222"/>
          <w:sz w:val="21"/>
          <w:szCs w:val="21"/>
          <w:shd w:val="clear" w:color="auto" w:fill="FFFFFF"/>
        </w:rPr>
        <w:t>でその復習と応用発展を図るように指導</w:t>
      </w:r>
      <w:r w:rsidR="00257CCF" w:rsidRPr="00257CCF">
        <w:rPr>
          <w:rFonts w:ascii="Arial" w:hAnsi="Arial" w:cs="Arial" w:hint="eastAsia"/>
          <w:color w:val="222222"/>
          <w:sz w:val="21"/>
          <w:szCs w:val="21"/>
          <w:shd w:val="clear" w:color="auto" w:fill="FFFFFF"/>
        </w:rPr>
        <w:t>しています</w:t>
      </w:r>
      <w:r w:rsidR="00101FF0" w:rsidRPr="00257CCF">
        <w:rPr>
          <w:rFonts w:ascii="Arial" w:hAnsi="Arial" w:cs="Arial" w:hint="eastAsia"/>
          <w:color w:val="222222"/>
          <w:sz w:val="21"/>
          <w:szCs w:val="21"/>
          <w:shd w:val="clear" w:color="auto" w:fill="FFFFFF"/>
        </w:rPr>
        <w:t>。</w:t>
      </w:r>
      <w:r w:rsidR="00C5511A">
        <w:rPr>
          <w:rFonts w:ascii="Arial" w:hAnsi="Arial" w:cs="Arial"/>
          <w:color w:val="222222"/>
          <w:sz w:val="21"/>
          <w:szCs w:val="21"/>
          <w:shd w:val="clear" w:color="auto" w:fill="FFFFFF"/>
        </w:rPr>
        <w:br/>
      </w:r>
    </w:p>
    <w:p w:rsidR="00E87501" w:rsidRPr="009524A6" w:rsidRDefault="00E87501" w:rsidP="009524A6">
      <w:pPr>
        <w:spacing w:before="100" w:beforeAutospacing="1" w:after="120" w:line="0" w:lineRule="atLeast"/>
        <w:contextualSpacing/>
        <w:mirrorIndents/>
        <w:rPr>
          <w:rFonts w:ascii="Arial" w:hAnsi="Arial" w:cs="Arial"/>
          <w:b/>
          <w:color w:val="222222"/>
          <w:u w:val="single"/>
          <w:shd w:val="clear" w:color="auto" w:fill="FFFFFF"/>
        </w:rPr>
      </w:pPr>
      <w:r w:rsidRPr="009524A6">
        <w:rPr>
          <w:rFonts w:ascii="Arial" w:hAnsi="Arial" w:cs="Arial" w:hint="eastAsia"/>
          <w:b/>
          <w:color w:val="222222"/>
          <w:u w:val="single"/>
          <w:shd w:val="clear" w:color="auto" w:fill="FFFFFF"/>
        </w:rPr>
        <w:t>２．</w:t>
      </w:r>
      <w:r w:rsidRPr="009524A6">
        <w:rPr>
          <w:rFonts w:ascii="Arial" w:hAnsi="Arial" w:cs="Arial"/>
          <w:b/>
          <w:color w:val="222222"/>
          <w:u w:val="single"/>
          <w:shd w:val="clear" w:color="auto" w:fill="FFFFFF"/>
        </w:rPr>
        <w:t>中学部</w:t>
      </w:r>
      <w:r w:rsidRPr="009524A6">
        <w:rPr>
          <w:rFonts w:ascii="Arial" w:hAnsi="Arial" w:cs="Arial" w:hint="eastAsia"/>
          <w:b/>
          <w:color w:val="222222"/>
          <w:u w:val="single"/>
          <w:shd w:val="clear" w:color="auto" w:fill="FFFFFF"/>
        </w:rPr>
        <w:t>で学習する教科</w:t>
      </w:r>
      <w:r w:rsidR="009524A6">
        <w:rPr>
          <w:rFonts w:ascii="Arial" w:hAnsi="Arial" w:cs="Arial"/>
          <w:b/>
          <w:color w:val="222222"/>
          <w:u w:val="single"/>
          <w:shd w:val="clear" w:color="auto" w:fill="FFFFFF"/>
        </w:rPr>
        <w:br/>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45"/>
        <w:gridCol w:w="2745"/>
        <w:gridCol w:w="2745"/>
        <w:gridCol w:w="2745"/>
      </w:tblGrid>
      <w:tr w:rsidR="00E87501" w:rsidRPr="00101FF0" w:rsidTr="005A5B81">
        <w:trPr>
          <w:trHeight w:val="305"/>
        </w:trPr>
        <w:tc>
          <w:tcPr>
            <w:tcW w:w="2745" w:type="dxa"/>
          </w:tcPr>
          <w:p w:rsidR="00E87501" w:rsidRPr="00101FF0" w:rsidRDefault="00E87501" w:rsidP="007F0CEE">
            <w:pPr>
              <w:spacing w:before="100" w:beforeAutospacing="1" w:after="100" w:afterAutospacing="1" w:line="0" w:lineRule="atLeast"/>
              <w:contextualSpacing/>
              <w:mirrorIndents/>
              <w:jc w:val="center"/>
              <w:rPr>
                <w:rFonts w:ascii="Arial" w:hAnsi="Arial" w:cs="Arial"/>
                <w:color w:val="222222"/>
                <w:sz w:val="20"/>
                <w:szCs w:val="20"/>
                <w:shd w:val="clear" w:color="auto" w:fill="FFFFFF"/>
              </w:rPr>
            </w:pPr>
            <w:r w:rsidRPr="00101FF0">
              <w:rPr>
                <w:rFonts w:ascii="Arial" w:hAnsi="Arial" w:cs="Arial" w:hint="eastAsia"/>
                <w:color w:val="222222"/>
                <w:sz w:val="20"/>
                <w:szCs w:val="20"/>
                <w:shd w:val="clear" w:color="auto" w:fill="FFFFFF"/>
              </w:rPr>
              <w:t>国語１</w:t>
            </w:r>
          </w:p>
        </w:tc>
        <w:tc>
          <w:tcPr>
            <w:tcW w:w="2745" w:type="dxa"/>
          </w:tcPr>
          <w:p w:rsidR="00E87501" w:rsidRPr="00101FF0" w:rsidRDefault="00E87501" w:rsidP="007F0CEE">
            <w:pPr>
              <w:spacing w:before="100" w:beforeAutospacing="1" w:after="100" w:afterAutospacing="1" w:line="0" w:lineRule="atLeast"/>
              <w:contextualSpacing/>
              <w:mirrorIndents/>
              <w:jc w:val="center"/>
              <w:rPr>
                <w:rFonts w:ascii="Arial" w:hAnsi="Arial" w:cs="Arial"/>
                <w:color w:val="222222"/>
                <w:sz w:val="20"/>
                <w:szCs w:val="20"/>
                <w:shd w:val="clear" w:color="auto" w:fill="FFFFFF"/>
              </w:rPr>
            </w:pPr>
            <w:r w:rsidRPr="00101FF0">
              <w:rPr>
                <w:rFonts w:ascii="Arial" w:hAnsi="Arial" w:cs="Arial" w:hint="eastAsia"/>
                <w:color w:val="222222"/>
                <w:sz w:val="20"/>
                <w:szCs w:val="20"/>
                <w:shd w:val="clear" w:color="auto" w:fill="FFFFFF"/>
              </w:rPr>
              <w:t>国語２</w:t>
            </w:r>
          </w:p>
        </w:tc>
        <w:tc>
          <w:tcPr>
            <w:tcW w:w="2745" w:type="dxa"/>
          </w:tcPr>
          <w:p w:rsidR="00E87501" w:rsidRPr="00101FF0" w:rsidRDefault="00E87501" w:rsidP="007F0CEE">
            <w:pPr>
              <w:spacing w:before="100" w:beforeAutospacing="1" w:after="100" w:afterAutospacing="1" w:line="0" w:lineRule="atLeast"/>
              <w:contextualSpacing/>
              <w:mirrorIndents/>
              <w:jc w:val="center"/>
              <w:rPr>
                <w:rFonts w:ascii="Arial" w:hAnsi="Arial" w:cs="Arial"/>
                <w:color w:val="222222"/>
                <w:sz w:val="20"/>
                <w:szCs w:val="20"/>
                <w:shd w:val="clear" w:color="auto" w:fill="FFFFFF"/>
              </w:rPr>
            </w:pPr>
            <w:r w:rsidRPr="00101FF0">
              <w:rPr>
                <w:rFonts w:ascii="Arial" w:hAnsi="Arial" w:cs="Arial" w:hint="eastAsia"/>
                <w:color w:val="222222"/>
                <w:sz w:val="20"/>
                <w:szCs w:val="20"/>
                <w:shd w:val="clear" w:color="auto" w:fill="FFFFFF"/>
              </w:rPr>
              <w:t>表現</w:t>
            </w:r>
          </w:p>
        </w:tc>
        <w:tc>
          <w:tcPr>
            <w:tcW w:w="2745" w:type="dxa"/>
          </w:tcPr>
          <w:p w:rsidR="00E87501" w:rsidRPr="00101FF0" w:rsidRDefault="00E87501" w:rsidP="007F0CEE">
            <w:pPr>
              <w:spacing w:before="100" w:beforeAutospacing="1" w:after="100" w:afterAutospacing="1" w:line="0" w:lineRule="atLeast"/>
              <w:contextualSpacing/>
              <w:mirrorIndents/>
              <w:jc w:val="center"/>
              <w:rPr>
                <w:rFonts w:ascii="Arial" w:hAnsi="Arial" w:cs="Arial"/>
                <w:color w:val="222222"/>
                <w:sz w:val="20"/>
                <w:szCs w:val="20"/>
                <w:shd w:val="clear" w:color="auto" w:fill="FFFFFF"/>
              </w:rPr>
            </w:pPr>
            <w:r w:rsidRPr="00101FF0">
              <w:rPr>
                <w:rFonts w:ascii="Arial" w:hAnsi="Arial" w:cs="Arial" w:hint="eastAsia"/>
                <w:color w:val="222222"/>
                <w:sz w:val="20"/>
                <w:szCs w:val="20"/>
                <w:shd w:val="clear" w:color="auto" w:fill="FFFFFF"/>
              </w:rPr>
              <w:t>社会</w:t>
            </w:r>
          </w:p>
        </w:tc>
      </w:tr>
      <w:tr w:rsidR="00E87501" w:rsidRPr="00101FF0" w:rsidTr="007633A7">
        <w:trPr>
          <w:cantSplit/>
          <w:trHeight w:val="1826"/>
        </w:trPr>
        <w:tc>
          <w:tcPr>
            <w:tcW w:w="2745" w:type="dxa"/>
            <w:tcBorders>
              <w:bottom w:val="single" w:sz="4" w:space="0" w:color="auto"/>
            </w:tcBorders>
          </w:tcPr>
          <w:p w:rsidR="00E87501" w:rsidRPr="00101FF0" w:rsidRDefault="00101FF0" w:rsidP="007F0CEE">
            <w:pPr>
              <w:spacing w:before="100" w:beforeAutospacing="1" w:after="100" w:afterAutospacing="1" w:line="0" w:lineRule="atLeast"/>
              <w:contextualSpacing/>
              <w:mirrorIndents/>
              <w:rPr>
                <w:rFonts w:ascii="Arial" w:hAnsi="Arial" w:cs="Arial"/>
                <w:color w:val="222222"/>
                <w:sz w:val="20"/>
                <w:szCs w:val="20"/>
                <w:shd w:val="clear" w:color="auto" w:fill="FFFFFF"/>
              </w:rPr>
            </w:pPr>
            <w:r w:rsidRPr="00101FF0">
              <w:rPr>
                <w:rFonts w:ascii="Arial" w:hAnsi="Arial" w:cs="Arial" w:hint="eastAsia"/>
                <w:color w:val="222222"/>
                <w:sz w:val="20"/>
                <w:szCs w:val="20"/>
                <w:shd w:val="clear" w:color="auto" w:fill="FFFFFF"/>
              </w:rPr>
              <w:t>＊</w:t>
            </w:r>
            <w:r w:rsidR="00E87501" w:rsidRPr="00101FF0">
              <w:rPr>
                <w:rFonts w:ascii="Arial" w:hAnsi="Arial" w:cs="Arial" w:hint="eastAsia"/>
                <w:color w:val="222222"/>
                <w:sz w:val="20"/>
                <w:szCs w:val="20"/>
                <w:shd w:val="clear" w:color="auto" w:fill="FFFFFF"/>
              </w:rPr>
              <w:t>教科書を使って、総合的な国語力を身につける。</w:t>
            </w:r>
          </w:p>
          <w:p w:rsidR="00E87501" w:rsidRPr="00101FF0" w:rsidRDefault="00E87501" w:rsidP="007F0CEE">
            <w:pPr>
              <w:spacing w:before="100" w:beforeAutospacing="1" w:after="100" w:afterAutospacing="1" w:line="0" w:lineRule="atLeast"/>
              <w:contextualSpacing/>
              <w:mirrorIndents/>
              <w:rPr>
                <w:rFonts w:ascii="Arial" w:hAnsi="Arial" w:cs="Arial"/>
                <w:color w:val="222222"/>
                <w:sz w:val="20"/>
                <w:szCs w:val="20"/>
                <w:shd w:val="clear" w:color="auto" w:fill="FFFFFF"/>
              </w:rPr>
            </w:pPr>
            <w:r w:rsidRPr="00101FF0">
              <w:rPr>
                <w:rFonts w:ascii="Arial" w:hAnsi="Arial" w:cs="Arial" w:hint="eastAsia"/>
                <w:color w:val="222222"/>
                <w:sz w:val="20"/>
                <w:szCs w:val="20"/>
                <w:shd w:val="clear" w:color="auto" w:fill="FFFFFF"/>
              </w:rPr>
              <w:t>＊現代文、古文、漢文をあつかいます。読み取りの力も身につけていきます。</w:t>
            </w:r>
          </w:p>
        </w:tc>
        <w:tc>
          <w:tcPr>
            <w:tcW w:w="2745" w:type="dxa"/>
            <w:tcBorders>
              <w:bottom w:val="single" w:sz="4" w:space="0" w:color="auto"/>
            </w:tcBorders>
          </w:tcPr>
          <w:p w:rsidR="005A5B81" w:rsidRPr="00101FF0" w:rsidRDefault="00101FF0" w:rsidP="007F0CEE">
            <w:pPr>
              <w:spacing w:before="100" w:beforeAutospacing="1" w:after="100" w:afterAutospacing="1" w:line="0" w:lineRule="atLeast"/>
              <w:contextualSpacing/>
              <w:mirrorIndents/>
              <w:rPr>
                <w:rFonts w:ascii="Arial" w:hAnsi="Arial" w:cs="Arial"/>
                <w:color w:val="222222"/>
                <w:sz w:val="20"/>
                <w:szCs w:val="20"/>
                <w:shd w:val="clear" w:color="auto" w:fill="FFFFFF"/>
              </w:rPr>
            </w:pPr>
            <w:r w:rsidRPr="00101FF0">
              <w:rPr>
                <w:rFonts w:ascii="Arial" w:hAnsi="Arial" w:cs="Arial" w:hint="eastAsia"/>
                <w:color w:val="222222"/>
                <w:sz w:val="20"/>
                <w:szCs w:val="20"/>
                <w:shd w:val="clear" w:color="auto" w:fill="FFFFFF"/>
              </w:rPr>
              <w:t>＊</w:t>
            </w:r>
            <w:r w:rsidR="00E87501" w:rsidRPr="00101FF0">
              <w:rPr>
                <w:rFonts w:ascii="Arial" w:hAnsi="Arial" w:cs="Arial" w:hint="eastAsia"/>
                <w:color w:val="222222"/>
                <w:sz w:val="20"/>
                <w:szCs w:val="20"/>
                <w:shd w:val="clear" w:color="auto" w:fill="FFFFFF"/>
              </w:rPr>
              <w:t>当該学年の漢字・語句の学習を中心に行い、語彙力の伸長を図る。</w:t>
            </w:r>
          </w:p>
          <w:p w:rsidR="00E87501" w:rsidRPr="00101FF0" w:rsidRDefault="00E87501" w:rsidP="007F0CEE">
            <w:pPr>
              <w:spacing w:before="100" w:beforeAutospacing="1" w:after="100" w:afterAutospacing="1" w:line="0" w:lineRule="atLeast"/>
              <w:contextualSpacing/>
              <w:mirrorIndents/>
              <w:rPr>
                <w:rFonts w:ascii="Arial" w:hAnsi="Arial" w:cs="Arial"/>
                <w:color w:val="222222"/>
                <w:sz w:val="20"/>
                <w:szCs w:val="20"/>
                <w:shd w:val="clear" w:color="auto" w:fill="FFFFFF"/>
              </w:rPr>
            </w:pPr>
            <w:r w:rsidRPr="00101FF0">
              <w:rPr>
                <w:rFonts w:ascii="Arial" w:hAnsi="Arial" w:cs="Arial" w:hint="eastAsia"/>
                <w:color w:val="222222"/>
                <w:sz w:val="20"/>
                <w:szCs w:val="20"/>
                <w:shd w:val="clear" w:color="auto" w:fill="FFFFFF"/>
              </w:rPr>
              <w:t>＊漢字の読み書き</w:t>
            </w:r>
          </w:p>
          <w:p w:rsidR="00E87501" w:rsidRPr="00101FF0" w:rsidRDefault="00E87501" w:rsidP="007F0CEE">
            <w:pPr>
              <w:spacing w:before="100" w:beforeAutospacing="1" w:after="100" w:afterAutospacing="1" w:line="0" w:lineRule="atLeast"/>
              <w:contextualSpacing/>
              <w:mirrorIndents/>
              <w:rPr>
                <w:rFonts w:ascii="Arial" w:hAnsi="Arial" w:cs="Arial"/>
                <w:color w:val="222222"/>
                <w:sz w:val="20"/>
                <w:szCs w:val="20"/>
                <w:shd w:val="clear" w:color="auto" w:fill="FFFFFF"/>
              </w:rPr>
            </w:pPr>
            <w:r w:rsidRPr="00101FF0">
              <w:rPr>
                <w:rFonts w:ascii="Arial" w:hAnsi="Arial" w:cs="Arial" w:hint="eastAsia"/>
                <w:color w:val="222222"/>
                <w:sz w:val="20"/>
                <w:szCs w:val="20"/>
                <w:shd w:val="clear" w:color="auto" w:fill="FFFFFF"/>
              </w:rPr>
              <w:t>３年間で約１１００字</w:t>
            </w:r>
          </w:p>
          <w:p w:rsidR="00E87501" w:rsidRPr="00101FF0" w:rsidRDefault="00E87501" w:rsidP="007F0CEE">
            <w:pPr>
              <w:spacing w:before="100" w:beforeAutospacing="1" w:after="100" w:afterAutospacing="1" w:line="0" w:lineRule="atLeast"/>
              <w:contextualSpacing/>
              <w:mirrorIndents/>
              <w:rPr>
                <w:rFonts w:ascii="Arial" w:hAnsi="Arial" w:cs="Arial"/>
                <w:color w:val="222222"/>
                <w:sz w:val="20"/>
                <w:szCs w:val="20"/>
                <w:shd w:val="clear" w:color="auto" w:fill="FFFFFF"/>
              </w:rPr>
            </w:pPr>
            <w:r w:rsidRPr="00101FF0">
              <w:rPr>
                <w:rFonts w:ascii="Arial" w:hAnsi="Arial" w:cs="Arial" w:hint="eastAsia"/>
                <w:color w:val="222222"/>
                <w:sz w:val="20"/>
                <w:szCs w:val="20"/>
                <w:shd w:val="clear" w:color="auto" w:fill="FFFFFF"/>
              </w:rPr>
              <w:t>＊漢字テスト（原則毎週）</w:t>
            </w:r>
          </w:p>
        </w:tc>
        <w:tc>
          <w:tcPr>
            <w:tcW w:w="2745" w:type="dxa"/>
            <w:tcBorders>
              <w:bottom w:val="single" w:sz="4" w:space="0" w:color="auto"/>
            </w:tcBorders>
          </w:tcPr>
          <w:p w:rsidR="005A5B81" w:rsidRPr="00101FF0" w:rsidRDefault="00101FF0" w:rsidP="007F0CEE">
            <w:pPr>
              <w:spacing w:before="100" w:beforeAutospacing="1" w:after="100" w:afterAutospacing="1" w:line="0" w:lineRule="atLeast"/>
              <w:contextualSpacing/>
              <w:mirrorIndents/>
              <w:rPr>
                <w:rFonts w:ascii="Arial" w:hAnsi="Arial" w:cs="Arial"/>
                <w:color w:val="222222"/>
                <w:sz w:val="20"/>
                <w:szCs w:val="20"/>
                <w:shd w:val="clear" w:color="auto" w:fill="FFFFFF"/>
              </w:rPr>
            </w:pPr>
            <w:r w:rsidRPr="00101FF0">
              <w:rPr>
                <w:rFonts w:ascii="Arial" w:hAnsi="Arial" w:cs="Arial" w:hint="eastAsia"/>
                <w:color w:val="222222"/>
                <w:sz w:val="20"/>
                <w:szCs w:val="20"/>
                <w:shd w:val="clear" w:color="auto" w:fill="FFFFFF"/>
              </w:rPr>
              <w:t>＊</w:t>
            </w:r>
            <w:r w:rsidR="00E87501" w:rsidRPr="00101FF0">
              <w:rPr>
                <w:rFonts w:ascii="Arial" w:hAnsi="Arial" w:cs="Arial" w:hint="eastAsia"/>
                <w:color w:val="222222"/>
                <w:sz w:val="20"/>
                <w:szCs w:val="20"/>
                <w:shd w:val="clear" w:color="auto" w:fill="FFFFFF"/>
              </w:rPr>
              <w:t>日本語で考えたことや判断したことを的確に表現できる力を養う。</w:t>
            </w:r>
          </w:p>
          <w:p w:rsidR="00E87501" w:rsidRPr="00101FF0" w:rsidRDefault="00381F9D" w:rsidP="001B25B2">
            <w:pPr>
              <w:spacing w:before="100" w:beforeAutospacing="1" w:after="100" w:afterAutospacing="1" w:line="0" w:lineRule="atLeast"/>
              <w:contextualSpacing/>
              <w:mirrorIndents/>
              <w:rPr>
                <w:rFonts w:ascii="Arial" w:hAnsi="Arial" w:cs="Arial"/>
                <w:color w:val="222222"/>
                <w:sz w:val="20"/>
                <w:szCs w:val="20"/>
                <w:shd w:val="clear" w:color="auto" w:fill="FFFFFF"/>
              </w:rPr>
            </w:pPr>
            <w:r>
              <w:rPr>
                <w:rFonts w:ascii="Arial" w:hAnsi="Arial" w:cs="Arial" w:hint="eastAsia"/>
                <w:color w:val="222222"/>
                <w:sz w:val="20"/>
                <w:szCs w:val="20"/>
                <w:shd w:val="clear" w:color="auto" w:fill="FFFFFF"/>
              </w:rPr>
              <w:t>＊国語１、２の学習と関連させ表現できる力を養う。</w:t>
            </w:r>
            <w:r>
              <w:rPr>
                <w:rFonts w:ascii="Arial" w:hAnsi="Arial" w:cs="Arial" w:hint="eastAsia"/>
                <w:color w:val="222222"/>
                <w:sz w:val="20"/>
                <w:szCs w:val="20"/>
                <w:shd w:val="clear" w:color="auto" w:fill="FFFFFF"/>
              </w:rPr>
              <w:t>(</w:t>
            </w:r>
            <w:r w:rsidR="00E87501" w:rsidRPr="00101FF0">
              <w:rPr>
                <w:rFonts w:ascii="Arial" w:hAnsi="Arial" w:cs="Arial" w:hint="eastAsia"/>
                <w:color w:val="222222"/>
                <w:sz w:val="20"/>
                <w:szCs w:val="20"/>
                <w:shd w:val="clear" w:color="auto" w:fill="FFFFFF"/>
              </w:rPr>
              <w:t>慣用句</w:t>
            </w:r>
            <w:r w:rsidR="001B25B2">
              <w:rPr>
                <w:rFonts w:ascii="Arial" w:hAnsi="Arial" w:cs="Arial" w:hint="eastAsia"/>
                <w:color w:val="222222"/>
                <w:sz w:val="20"/>
                <w:szCs w:val="20"/>
                <w:shd w:val="clear" w:color="auto" w:fill="FFFFFF"/>
              </w:rPr>
              <w:t>,</w:t>
            </w:r>
            <w:r w:rsidR="001B25B2">
              <w:rPr>
                <w:rFonts w:ascii="Arial" w:hAnsi="Arial" w:cs="Arial" w:hint="eastAsia"/>
                <w:color w:val="222222"/>
                <w:sz w:val="20"/>
                <w:szCs w:val="20"/>
                <w:shd w:val="clear" w:color="auto" w:fill="FFFFFF"/>
              </w:rPr>
              <w:t>四字熟語</w:t>
            </w:r>
            <w:r w:rsidR="001B25B2">
              <w:rPr>
                <w:rFonts w:ascii="Arial" w:hAnsi="Arial" w:cs="Arial" w:hint="eastAsia"/>
                <w:color w:val="222222"/>
                <w:sz w:val="20"/>
                <w:szCs w:val="20"/>
                <w:shd w:val="clear" w:color="auto" w:fill="FFFFFF"/>
              </w:rPr>
              <w:t>,</w:t>
            </w:r>
            <w:r w:rsidR="001B25B2">
              <w:rPr>
                <w:rFonts w:ascii="Arial" w:hAnsi="Arial" w:cs="Arial" w:hint="eastAsia"/>
                <w:color w:val="222222"/>
                <w:sz w:val="20"/>
                <w:szCs w:val="20"/>
                <w:shd w:val="clear" w:color="auto" w:fill="FFFFFF"/>
              </w:rPr>
              <w:t>評論文</w:t>
            </w:r>
            <w:r w:rsidR="001B25B2">
              <w:rPr>
                <w:rFonts w:ascii="Arial" w:hAnsi="Arial" w:cs="Arial" w:hint="eastAsia"/>
                <w:color w:val="222222"/>
                <w:sz w:val="20"/>
                <w:szCs w:val="20"/>
                <w:shd w:val="clear" w:color="auto" w:fill="FFFFFF"/>
              </w:rPr>
              <w:t>,</w:t>
            </w:r>
            <w:r w:rsidR="001B25B2">
              <w:rPr>
                <w:rFonts w:ascii="Arial" w:hAnsi="Arial" w:cs="Arial" w:hint="eastAsia"/>
                <w:color w:val="222222"/>
                <w:sz w:val="20"/>
                <w:szCs w:val="20"/>
                <w:shd w:val="clear" w:color="auto" w:fill="FFFFFF"/>
              </w:rPr>
              <w:t>感想文</w:t>
            </w:r>
            <w:r w:rsidR="001B25B2">
              <w:rPr>
                <w:rFonts w:ascii="Arial" w:hAnsi="Arial" w:cs="Arial" w:hint="eastAsia"/>
                <w:color w:val="222222"/>
                <w:sz w:val="20"/>
                <w:szCs w:val="20"/>
                <w:shd w:val="clear" w:color="auto" w:fill="FFFFFF"/>
              </w:rPr>
              <w:t>,</w:t>
            </w:r>
            <w:r w:rsidR="001B25B2">
              <w:rPr>
                <w:rFonts w:ascii="Arial" w:hAnsi="Arial" w:cs="Arial" w:hint="eastAsia"/>
                <w:color w:val="222222"/>
                <w:sz w:val="20"/>
                <w:szCs w:val="20"/>
                <w:shd w:val="clear" w:color="auto" w:fill="FFFFFF"/>
              </w:rPr>
              <w:t>討論</w:t>
            </w:r>
            <w:r w:rsidR="001B25B2">
              <w:rPr>
                <w:rFonts w:ascii="Arial" w:hAnsi="Arial" w:cs="Arial" w:hint="eastAsia"/>
                <w:color w:val="222222"/>
                <w:sz w:val="20"/>
                <w:szCs w:val="20"/>
                <w:shd w:val="clear" w:color="auto" w:fill="FFFFFF"/>
              </w:rPr>
              <w:t>,</w:t>
            </w:r>
            <w:r w:rsidR="00E87501" w:rsidRPr="00101FF0">
              <w:rPr>
                <w:rFonts w:ascii="Arial" w:hAnsi="Arial" w:cs="Arial" w:hint="eastAsia"/>
                <w:color w:val="222222"/>
                <w:sz w:val="20"/>
                <w:szCs w:val="20"/>
                <w:shd w:val="clear" w:color="auto" w:fill="FFFFFF"/>
              </w:rPr>
              <w:t>俳句短歌）</w:t>
            </w:r>
          </w:p>
        </w:tc>
        <w:tc>
          <w:tcPr>
            <w:tcW w:w="2745" w:type="dxa"/>
            <w:tcBorders>
              <w:bottom w:val="single" w:sz="4" w:space="0" w:color="auto"/>
            </w:tcBorders>
          </w:tcPr>
          <w:p w:rsidR="005A5B81" w:rsidRPr="00101FF0" w:rsidRDefault="00101FF0" w:rsidP="007F0CEE">
            <w:pPr>
              <w:spacing w:before="100" w:beforeAutospacing="1" w:after="100" w:afterAutospacing="1" w:line="0" w:lineRule="atLeast"/>
              <w:contextualSpacing/>
              <w:mirrorIndents/>
              <w:rPr>
                <w:rFonts w:ascii="Arial" w:hAnsi="Arial" w:cs="Arial"/>
                <w:color w:val="222222"/>
                <w:sz w:val="20"/>
                <w:szCs w:val="20"/>
                <w:shd w:val="clear" w:color="auto" w:fill="FFFFFF"/>
              </w:rPr>
            </w:pPr>
            <w:r w:rsidRPr="00101FF0">
              <w:rPr>
                <w:rFonts w:ascii="Arial" w:hAnsi="Arial" w:cs="Arial" w:hint="eastAsia"/>
                <w:color w:val="222222"/>
                <w:sz w:val="20"/>
                <w:szCs w:val="20"/>
                <w:shd w:val="clear" w:color="auto" w:fill="FFFFFF"/>
              </w:rPr>
              <w:t>＊</w:t>
            </w:r>
            <w:r w:rsidR="00E87501" w:rsidRPr="00101FF0">
              <w:rPr>
                <w:rFonts w:ascii="Arial" w:hAnsi="Arial" w:cs="Arial" w:hint="eastAsia"/>
                <w:color w:val="222222"/>
                <w:sz w:val="20"/>
                <w:szCs w:val="20"/>
                <w:shd w:val="clear" w:color="auto" w:fill="FFFFFF"/>
              </w:rPr>
              <w:t>教科書を使用した内容。基礎・基本の定着を図る。</w:t>
            </w:r>
          </w:p>
          <w:p w:rsidR="00E87501" w:rsidRPr="00101FF0" w:rsidRDefault="00E87501" w:rsidP="007F0CEE">
            <w:pPr>
              <w:spacing w:before="100" w:beforeAutospacing="1" w:after="100" w:afterAutospacing="1" w:line="0" w:lineRule="atLeast"/>
              <w:contextualSpacing/>
              <w:mirrorIndents/>
              <w:rPr>
                <w:rFonts w:ascii="Arial" w:hAnsi="Arial" w:cs="Arial"/>
                <w:color w:val="222222"/>
                <w:sz w:val="20"/>
                <w:szCs w:val="20"/>
                <w:shd w:val="clear" w:color="auto" w:fill="FFFFFF"/>
              </w:rPr>
            </w:pPr>
            <w:r w:rsidRPr="00101FF0">
              <w:rPr>
                <w:rFonts w:ascii="Arial" w:hAnsi="Arial" w:cs="Arial" w:hint="eastAsia"/>
                <w:color w:val="222222"/>
                <w:sz w:val="20"/>
                <w:szCs w:val="20"/>
                <w:shd w:val="clear" w:color="auto" w:fill="FFFFFF"/>
              </w:rPr>
              <w:t>＊社会科で日本の文化・歴史・地理・経済・政治等、基礎的な知識を学ぶことを通して、日本人としての教養を身につける。</w:t>
            </w:r>
          </w:p>
        </w:tc>
      </w:tr>
    </w:tbl>
    <w:p w:rsidR="007F0CEE" w:rsidRPr="00257CCF" w:rsidRDefault="00C5511A" w:rsidP="007F0CEE">
      <w:pPr>
        <w:spacing w:before="100" w:beforeAutospacing="1" w:after="100" w:afterAutospacing="1" w:line="0" w:lineRule="atLeast"/>
        <w:contextualSpacing/>
        <w:mirrorIndents/>
        <w:rPr>
          <w:rFonts w:ascii="Arial" w:hAnsi="Arial" w:cs="Arial"/>
          <w:color w:val="222222"/>
          <w:sz w:val="21"/>
          <w:szCs w:val="21"/>
          <w:shd w:val="clear" w:color="auto" w:fill="FFFFFF"/>
        </w:rPr>
      </w:pPr>
      <w:r>
        <w:rPr>
          <w:rFonts w:ascii="Arial" w:hAnsi="Arial" w:cs="Arial" w:hint="eastAsia"/>
          <w:color w:val="222222"/>
          <w:sz w:val="21"/>
          <w:szCs w:val="21"/>
          <w:shd w:val="clear" w:color="auto" w:fill="FFFFFF"/>
        </w:rPr>
        <w:t xml:space="preserve">　　</w:t>
      </w:r>
      <w:r w:rsidR="00101FF0" w:rsidRPr="00257CCF">
        <w:rPr>
          <w:rFonts w:ascii="Arial" w:hAnsi="Arial" w:cs="Arial" w:hint="eastAsia"/>
          <w:color w:val="222222"/>
          <w:sz w:val="21"/>
          <w:szCs w:val="21"/>
          <w:shd w:val="clear" w:color="auto" w:fill="FFFFFF"/>
        </w:rPr>
        <w:t>・</w:t>
      </w:r>
      <w:r w:rsidR="00E87501" w:rsidRPr="00257CCF">
        <w:rPr>
          <w:rFonts w:ascii="Arial" w:hAnsi="Arial" w:cs="Arial" w:hint="eastAsia"/>
          <w:color w:val="222222"/>
          <w:sz w:val="21"/>
          <w:szCs w:val="21"/>
          <w:shd w:val="clear" w:color="auto" w:fill="FFFFFF"/>
        </w:rPr>
        <w:t>表現について</w:t>
      </w:r>
      <w:r w:rsidR="00101FF0" w:rsidRPr="00257CCF">
        <w:rPr>
          <w:rFonts w:ascii="Arial" w:hAnsi="Arial" w:cs="Arial" w:hint="eastAsia"/>
          <w:color w:val="222222"/>
          <w:sz w:val="21"/>
          <w:szCs w:val="21"/>
          <w:shd w:val="clear" w:color="auto" w:fill="FFFFFF"/>
        </w:rPr>
        <w:t>・・・国語学習の基本となる「聞く」「話す」を重視するとともに、読み手に的確に伝える文</w:t>
      </w:r>
      <w:r>
        <w:rPr>
          <w:rFonts w:ascii="Arial" w:hAnsi="Arial" w:cs="Arial"/>
          <w:color w:val="222222"/>
          <w:sz w:val="21"/>
          <w:szCs w:val="21"/>
          <w:shd w:val="clear" w:color="auto" w:fill="FFFFFF"/>
        </w:rPr>
        <w:br/>
      </w:r>
      <w:r>
        <w:rPr>
          <w:rFonts w:ascii="Arial" w:hAnsi="Arial" w:cs="Arial" w:hint="eastAsia"/>
          <w:color w:val="222222"/>
          <w:sz w:val="21"/>
          <w:szCs w:val="21"/>
          <w:shd w:val="clear" w:color="auto" w:fill="FFFFFF"/>
        </w:rPr>
        <w:t xml:space="preserve">　　</w:t>
      </w:r>
      <w:r w:rsidR="00101FF0" w:rsidRPr="00257CCF">
        <w:rPr>
          <w:rFonts w:ascii="Arial" w:hAnsi="Arial" w:cs="Arial" w:hint="eastAsia"/>
          <w:color w:val="222222"/>
          <w:sz w:val="21"/>
          <w:szCs w:val="21"/>
          <w:shd w:val="clear" w:color="auto" w:fill="FFFFFF"/>
        </w:rPr>
        <w:t>章の書き方についても、多様な具体例を用いて分かり易く示すよう工夫をしています。また、「転写法」も活</w:t>
      </w:r>
      <w:r>
        <w:rPr>
          <w:rFonts w:ascii="Arial" w:hAnsi="Arial" w:cs="Arial"/>
          <w:color w:val="222222"/>
          <w:sz w:val="21"/>
          <w:szCs w:val="21"/>
          <w:shd w:val="clear" w:color="auto" w:fill="FFFFFF"/>
        </w:rPr>
        <w:br/>
      </w:r>
      <w:r>
        <w:rPr>
          <w:rFonts w:ascii="Arial" w:hAnsi="Arial" w:cs="Arial" w:hint="eastAsia"/>
          <w:color w:val="222222"/>
          <w:sz w:val="21"/>
          <w:szCs w:val="21"/>
          <w:shd w:val="clear" w:color="auto" w:fill="FFFFFF"/>
        </w:rPr>
        <w:t xml:space="preserve">　　</w:t>
      </w:r>
      <w:r w:rsidR="00101FF0" w:rsidRPr="00257CCF">
        <w:rPr>
          <w:rFonts w:ascii="Arial" w:hAnsi="Arial" w:cs="Arial" w:hint="eastAsia"/>
          <w:color w:val="222222"/>
          <w:sz w:val="21"/>
          <w:szCs w:val="21"/>
          <w:shd w:val="clear" w:color="auto" w:fill="FFFFFF"/>
        </w:rPr>
        <w:t>用して、美しいノート作りができるようにしています。様々な言葉を知ってこそ、文章作成に生かすことがで</w:t>
      </w:r>
      <w:r>
        <w:rPr>
          <w:rFonts w:ascii="Arial" w:hAnsi="Arial" w:cs="Arial"/>
          <w:color w:val="222222"/>
          <w:sz w:val="21"/>
          <w:szCs w:val="21"/>
          <w:shd w:val="clear" w:color="auto" w:fill="FFFFFF"/>
        </w:rPr>
        <w:br/>
      </w:r>
      <w:r>
        <w:rPr>
          <w:rFonts w:ascii="Arial" w:hAnsi="Arial" w:cs="Arial" w:hint="eastAsia"/>
          <w:color w:val="222222"/>
          <w:sz w:val="21"/>
          <w:szCs w:val="21"/>
          <w:shd w:val="clear" w:color="auto" w:fill="FFFFFF"/>
        </w:rPr>
        <w:t xml:space="preserve">　　</w:t>
      </w:r>
      <w:r w:rsidR="00101FF0" w:rsidRPr="00257CCF">
        <w:rPr>
          <w:rFonts w:ascii="Arial" w:hAnsi="Arial" w:cs="Arial" w:hint="eastAsia"/>
          <w:color w:val="222222"/>
          <w:sz w:val="21"/>
          <w:szCs w:val="21"/>
          <w:shd w:val="clear" w:color="auto" w:fill="FFFFFF"/>
        </w:rPr>
        <w:t>きることを理解し、積極的に読書に取り組み生徒の育成を目指しています。</w:t>
      </w:r>
    </w:p>
    <w:p w:rsidR="00E87501" w:rsidRPr="00257CCF" w:rsidRDefault="00C5511A" w:rsidP="007F0CEE">
      <w:pPr>
        <w:spacing w:before="100" w:beforeAutospacing="1" w:after="100" w:afterAutospacing="1" w:line="0" w:lineRule="atLeast"/>
        <w:contextualSpacing/>
        <w:mirrorIndents/>
        <w:rPr>
          <w:rFonts w:ascii="Arial" w:hAnsi="Arial" w:cs="Arial"/>
          <w:color w:val="222222"/>
          <w:sz w:val="21"/>
          <w:szCs w:val="21"/>
          <w:shd w:val="clear" w:color="auto" w:fill="FFFFFF"/>
        </w:rPr>
      </w:pPr>
      <w:r>
        <w:rPr>
          <w:rFonts w:ascii="Arial" w:hAnsi="Arial" w:cs="Arial" w:hint="eastAsia"/>
          <w:color w:val="222222"/>
          <w:sz w:val="21"/>
          <w:szCs w:val="21"/>
          <w:shd w:val="clear" w:color="auto" w:fill="FFFFFF"/>
        </w:rPr>
        <w:t xml:space="preserve">　　</w:t>
      </w:r>
      <w:r w:rsidR="00101FF0" w:rsidRPr="00257CCF">
        <w:rPr>
          <w:rFonts w:ascii="Arial" w:hAnsi="Arial" w:cs="Arial" w:hint="eastAsia"/>
          <w:color w:val="222222"/>
          <w:sz w:val="21"/>
          <w:szCs w:val="21"/>
          <w:shd w:val="clear" w:color="auto" w:fill="FFFFFF"/>
        </w:rPr>
        <w:t>・</w:t>
      </w:r>
      <w:r w:rsidR="00E87501" w:rsidRPr="00257CCF">
        <w:rPr>
          <w:rFonts w:ascii="Arial" w:hAnsi="Arial" w:cs="Arial" w:hint="eastAsia"/>
          <w:color w:val="222222"/>
          <w:sz w:val="21"/>
          <w:szCs w:val="21"/>
          <w:shd w:val="clear" w:color="auto" w:fill="FFFFFF"/>
        </w:rPr>
        <w:t>社会について</w:t>
      </w:r>
      <w:r w:rsidR="00257CCF">
        <w:rPr>
          <w:rFonts w:ascii="Arial" w:hAnsi="Arial" w:cs="Arial" w:hint="eastAsia"/>
          <w:color w:val="222222"/>
          <w:sz w:val="21"/>
          <w:szCs w:val="21"/>
          <w:shd w:val="clear" w:color="auto" w:fill="FFFFFF"/>
        </w:rPr>
        <w:t>・・・</w:t>
      </w:r>
      <w:r w:rsidR="00E20E2B" w:rsidRPr="00257CCF">
        <w:rPr>
          <w:rFonts w:ascii="Arial" w:hAnsi="Arial" w:cs="Arial" w:hint="eastAsia"/>
          <w:color w:val="222222"/>
          <w:sz w:val="21"/>
          <w:szCs w:val="21"/>
          <w:shd w:val="clear" w:color="auto" w:fill="FFFFFF"/>
        </w:rPr>
        <w:t>3</w:t>
      </w:r>
      <w:r>
        <w:rPr>
          <w:rFonts w:ascii="Arial" w:hAnsi="Arial" w:cs="Arial" w:hint="eastAsia"/>
          <w:color w:val="222222"/>
          <w:sz w:val="21"/>
          <w:szCs w:val="21"/>
          <w:shd w:val="clear" w:color="auto" w:fill="FFFFFF"/>
        </w:rPr>
        <w:t>学年合同学習で</w:t>
      </w:r>
      <w:r w:rsidR="005A5B81" w:rsidRPr="00257CCF">
        <w:rPr>
          <w:rFonts w:ascii="Arial" w:hAnsi="Arial" w:cs="Arial" w:hint="eastAsia"/>
          <w:color w:val="222222"/>
          <w:sz w:val="21"/>
          <w:szCs w:val="21"/>
          <w:shd w:val="clear" w:color="auto" w:fill="FFFFFF"/>
        </w:rPr>
        <w:t>、歴史、地理、公民</w:t>
      </w:r>
      <w:r w:rsidR="00E20E2B" w:rsidRPr="00257CCF">
        <w:rPr>
          <w:rFonts w:ascii="Arial" w:hAnsi="Arial" w:cs="Arial" w:hint="eastAsia"/>
          <w:color w:val="222222"/>
          <w:sz w:val="21"/>
          <w:szCs w:val="21"/>
          <w:shd w:val="clear" w:color="auto" w:fill="FFFFFF"/>
        </w:rPr>
        <w:t>の順に</w:t>
      </w:r>
      <w:r>
        <w:rPr>
          <w:rFonts w:ascii="Arial" w:hAnsi="Arial" w:cs="Arial" w:hint="eastAsia"/>
          <w:color w:val="222222"/>
          <w:sz w:val="21"/>
          <w:szCs w:val="21"/>
          <w:shd w:val="clear" w:color="auto" w:fill="FFFFFF"/>
        </w:rPr>
        <w:t>学んで</w:t>
      </w:r>
      <w:r w:rsidR="00E20E2B" w:rsidRPr="00257CCF">
        <w:rPr>
          <w:rFonts w:ascii="Arial" w:hAnsi="Arial" w:cs="Arial" w:hint="eastAsia"/>
          <w:color w:val="222222"/>
          <w:sz w:val="21"/>
          <w:szCs w:val="21"/>
          <w:shd w:val="clear" w:color="auto" w:fill="FFFFFF"/>
        </w:rPr>
        <w:t>おり、</w:t>
      </w:r>
      <w:r w:rsidR="00E20E2B" w:rsidRPr="00257CCF">
        <w:rPr>
          <w:rFonts w:ascii="Arial" w:hAnsi="Arial" w:cs="Arial" w:hint="eastAsia"/>
          <w:color w:val="222222"/>
          <w:sz w:val="21"/>
          <w:szCs w:val="21"/>
          <w:shd w:val="clear" w:color="auto" w:fill="FFFFFF"/>
        </w:rPr>
        <w:t>2018</w:t>
      </w:r>
      <w:r w:rsidR="00E20E2B" w:rsidRPr="00257CCF">
        <w:rPr>
          <w:rFonts w:ascii="Arial" w:hAnsi="Arial" w:cs="Arial" w:hint="eastAsia"/>
          <w:color w:val="222222"/>
          <w:sz w:val="21"/>
          <w:szCs w:val="21"/>
          <w:shd w:val="clear" w:color="auto" w:fill="FFFFFF"/>
        </w:rPr>
        <w:t>年度は公民を扱います。</w:t>
      </w:r>
    </w:p>
    <w:p w:rsidR="00E87501" w:rsidRDefault="00E87501" w:rsidP="007F0CEE">
      <w:pPr>
        <w:spacing w:before="100" w:beforeAutospacing="1" w:after="100" w:afterAutospacing="1" w:line="0" w:lineRule="atLeast"/>
        <w:contextualSpacing/>
        <w:mirrorIndents/>
        <w:rPr>
          <w:rFonts w:ascii="Arial" w:hAnsi="Arial" w:cs="Arial"/>
          <w:color w:val="222222"/>
          <w:shd w:val="clear" w:color="auto" w:fill="FFFFFF"/>
        </w:rPr>
      </w:pPr>
    </w:p>
    <w:p w:rsidR="005A5B81" w:rsidRPr="009524A6" w:rsidRDefault="005A5B81" w:rsidP="007F0CEE">
      <w:pPr>
        <w:spacing w:before="100" w:beforeAutospacing="1" w:after="100" w:afterAutospacing="1" w:line="0" w:lineRule="atLeast"/>
        <w:contextualSpacing/>
        <w:mirrorIndents/>
        <w:rPr>
          <w:rFonts w:ascii="Arial" w:hAnsi="Arial" w:cs="Arial"/>
          <w:b/>
          <w:color w:val="222222"/>
          <w:u w:val="single"/>
          <w:shd w:val="clear" w:color="auto" w:fill="FFFFFF"/>
        </w:rPr>
      </w:pPr>
      <w:r w:rsidRPr="009524A6">
        <w:rPr>
          <w:rFonts w:ascii="Arial" w:hAnsi="Arial" w:cs="Arial" w:hint="eastAsia"/>
          <w:b/>
          <w:color w:val="222222"/>
          <w:u w:val="single"/>
          <w:shd w:val="clear" w:color="auto" w:fill="FFFFFF"/>
        </w:rPr>
        <w:t>３．よくある質問</w:t>
      </w:r>
      <w:r w:rsidRPr="009524A6">
        <w:rPr>
          <w:rFonts w:ascii="Arial" w:hAnsi="Arial" w:cs="Arial" w:hint="eastAsia"/>
          <w:b/>
          <w:color w:val="222222"/>
          <w:u w:val="single"/>
          <w:shd w:val="clear" w:color="auto" w:fill="FFFFFF"/>
        </w:rPr>
        <w:t>Q&amp;A</w:t>
      </w:r>
      <w:r w:rsidR="009524A6">
        <w:rPr>
          <w:rFonts w:ascii="Arial" w:hAnsi="Arial" w:cs="Arial"/>
          <w:b/>
          <w:color w:val="222222"/>
          <w:u w:val="single"/>
          <w:shd w:val="clear" w:color="auto" w:fill="FFFFFF"/>
        </w:rPr>
        <w:br/>
      </w:r>
    </w:p>
    <w:p w:rsidR="000B3923" w:rsidRPr="00257CCF" w:rsidRDefault="005A5B81" w:rsidP="007F0CEE">
      <w:pPr>
        <w:spacing w:before="100" w:beforeAutospacing="1" w:after="100" w:afterAutospacing="1" w:line="0" w:lineRule="atLeast"/>
        <w:contextualSpacing/>
        <w:mirrorIndents/>
        <w:rPr>
          <w:rFonts w:ascii="Arial" w:hAnsi="Arial" w:cs="Arial"/>
          <w:color w:val="222222"/>
          <w:sz w:val="21"/>
          <w:szCs w:val="21"/>
          <w:shd w:val="clear" w:color="auto" w:fill="FFFFFF"/>
        </w:rPr>
      </w:pPr>
      <w:r w:rsidRPr="00257CCF">
        <w:rPr>
          <w:rFonts w:ascii="Arial" w:hAnsi="Arial" w:cs="Arial" w:hint="eastAsia"/>
          <w:color w:val="222222"/>
          <w:sz w:val="21"/>
          <w:szCs w:val="21"/>
          <w:shd w:val="clear" w:color="auto" w:fill="FFFFFF"/>
        </w:rPr>
        <w:t>Ｑ宿題はとても多くなりますか</w:t>
      </w:r>
      <w:r w:rsidR="000B3923" w:rsidRPr="00257CCF">
        <w:rPr>
          <w:rFonts w:ascii="Arial" w:hAnsi="Arial" w:cs="Arial" w:hint="eastAsia"/>
          <w:color w:val="222222"/>
          <w:sz w:val="21"/>
          <w:szCs w:val="21"/>
          <w:shd w:val="clear" w:color="auto" w:fill="FFFFFF"/>
        </w:rPr>
        <w:t>？</w:t>
      </w:r>
    </w:p>
    <w:p w:rsidR="000B3923" w:rsidRPr="00257CCF" w:rsidRDefault="00381F9D" w:rsidP="009524A6">
      <w:pPr>
        <w:spacing w:before="100" w:beforeAutospacing="1" w:after="120" w:line="240" w:lineRule="auto"/>
        <w:contextualSpacing/>
        <w:mirrorIndents/>
        <w:rPr>
          <w:rFonts w:ascii="Arial" w:hAnsi="Arial" w:cs="Arial"/>
          <w:color w:val="222222"/>
          <w:sz w:val="21"/>
          <w:szCs w:val="21"/>
          <w:shd w:val="clear" w:color="auto" w:fill="FFFFFF"/>
        </w:rPr>
      </w:pPr>
      <w:r w:rsidRPr="00257CCF">
        <w:rPr>
          <w:rFonts w:ascii="Arial" w:hAnsi="Arial" w:cs="Arial" w:hint="eastAsia"/>
          <w:color w:val="222222"/>
          <w:sz w:val="21"/>
          <w:szCs w:val="21"/>
          <w:shd w:val="clear" w:color="auto" w:fill="FFFFFF"/>
        </w:rPr>
        <w:t xml:space="preserve">　</w:t>
      </w:r>
      <w:r w:rsidR="00257CCF" w:rsidRPr="00257CCF">
        <w:rPr>
          <w:rFonts w:ascii="Arial" w:hAnsi="Arial" w:cs="Arial" w:hint="eastAsia"/>
          <w:color w:val="222222"/>
          <w:sz w:val="21"/>
          <w:szCs w:val="21"/>
          <w:shd w:val="clear" w:color="auto" w:fill="FFFFFF"/>
        </w:rPr>
        <w:t xml:space="preserve">　</w:t>
      </w:r>
      <w:r w:rsidR="005A5B81" w:rsidRPr="00257CCF">
        <w:rPr>
          <w:rFonts w:ascii="Arial" w:hAnsi="Arial" w:cs="Arial" w:hint="eastAsia"/>
          <w:color w:val="222222"/>
          <w:sz w:val="21"/>
          <w:szCs w:val="21"/>
          <w:shd w:val="clear" w:color="auto" w:fill="FFFFFF"/>
        </w:rPr>
        <w:t>基本は小学部と同じです。質が高くなり、国語２で学ぶ漢字が多くなることを考えると、小学部より時間</w:t>
      </w:r>
      <w:r w:rsidRPr="00257CCF">
        <w:rPr>
          <w:rFonts w:ascii="Arial" w:hAnsi="Arial" w:cs="Arial" w:hint="eastAsia"/>
          <w:color w:val="222222"/>
          <w:sz w:val="21"/>
          <w:szCs w:val="21"/>
          <w:shd w:val="clear" w:color="auto" w:fill="FFFFFF"/>
        </w:rPr>
        <w:t xml:space="preserve">　</w:t>
      </w:r>
      <w:r w:rsidRPr="00257CCF">
        <w:rPr>
          <w:rFonts w:ascii="Arial" w:hAnsi="Arial" w:cs="Arial"/>
          <w:color w:val="222222"/>
          <w:sz w:val="21"/>
          <w:szCs w:val="21"/>
          <w:shd w:val="clear" w:color="auto" w:fill="FFFFFF"/>
        </w:rPr>
        <w:br/>
      </w:r>
      <w:r w:rsidRPr="00257CCF">
        <w:rPr>
          <w:rFonts w:ascii="Arial" w:hAnsi="Arial" w:cs="Arial" w:hint="eastAsia"/>
          <w:color w:val="222222"/>
          <w:sz w:val="21"/>
          <w:szCs w:val="21"/>
          <w:shd w:val="clear" w:color="auto" w:fill="FFFFFF"/>
        </w:rPr>
        <w:t xml:space="preserve">　</w:t>
      </w:r>
      <w:r w:rsidR="00257CCF" w:rsidRPr="00257CCF">
        <w:rPr>
          <w:rFonts w:ascii="Arial" w:hAnsi="Arial" w:cs="Arial" w:hint="eastAsia"/>
          <w:color w:val="222222"/>
          <w:sz w:val="21"/>
          <w:szCs w:val="21"/>
          <w:shd w:val="clear" w:color="auto" w:fill="FFFFFF"/>
        </w:rPr>
        <w:t xml:space="preserve">　</w:t>
      </w:r>
      <w:r w:rsidR="005A5B81" w:rsidRPr="00257CCF">
        <w:rPr>
          <w:rFonts w:ascii="Arial" w:hAnsi="Arial" w:cs="Arial" w:hint="eastAsia"/>
          <w:color w:val="222222"/>
          <w:sz w:val="21"/>
          <w:szCs w:val="21"/>
          <w:shd w:val="clear" w:color="auto" w:fill="FFFFFF"/>
        </w:rPr>
        <w:t>がかかるかもしれません。</w:t>
      </w:r>
      <w:r w:rsidR="000B3923" w:rsidRPr="00257CCF">
        <w:rPr>
          <w:rFonts w:ascii="Arial" w:hAnsi="Arial" w:cs="Arial" w:hint="eastAsia"/>
          <w:color w:val="222222"/>
          <w:sz w:val="21"/>
          <w:szCs w:val="21"/>
          <w:shd w:val="clear" w:color="auto" w:fill="FFFFFF"/>
        </w:rPr>
        <w:t>現地校との両立が難しい場合には、担任</w:t>
      </w:r>
      <w:r w:rsidR="005A5B81" w:rsidRPr="00257CCF">
        <w:rPr>
          <w:rFonts w:ascii="Arial" w:hAnsi="Arial" w:cs="Arial" w:hint="eastAsia"/>
          <w:color w:val="222222"/>
          <w:sz w:val="21"/>
          <w:szCs w:val="21"/>
          <w:shd w:val="clear" w:color="auto" w:fill="FFFFFF"/>
        </w:rPr>
        <w:t>の先生</w:t>
      </w:r>
      <w:r w:rsidR="000B3923" w:rsidRPr="00257CCF">
        <w:rPr>
          <w:rFonts w:ascii="Arial" w:hAnsi="Arial" w:cs="Arial" w:hint="eastAsia"/>
          <w:color w:val="222222"/>
          <w:sz w:val="21"/>
          <w:szCs w:val="21"/>
          <w:shd w:val="clear" w:color="auto" w:fill="FFFFFF"/>
        </w:rPr>
        <w:t>と相談し、宿題に取り組む優先</w:t>
      </w:r>
      <w:r w:rsidR="00257CCF" w:rsidRPr="00257CCF">
        <w:rPr>
          <w:rFonts w:ascii="Arial" w:hAnsi="Arial" w:cs="Arial"/>
          <w:color w:val="222222"/>
          <w:sz w:val="21"/>
          <w:szCs w:val="21"/>
          <w:shd w:val="clear" w:color="auto" w:fill="FFFFFF"/>
        </w:rPr>
        <w:br/>
      </w:r>
      <w:r w:rsidR="00257CCF" w:rsidRPr="00257CCF">
        <w:rPr>
          <w:rFonts w:ascii="Arial" w:hAnsi="Arial" w:cs="Arial" w:hint="eastAsia"/>
          <w:color w:val="222222"/>
          <w:sz w:val="21"/>
          <w:szCs w:val="21"/>
          <w:shd w:val="clear" w:color="auto" w:fill="FFFFFF"/>
        </w:rPr>
        <w:t xml:space="preserve">　　</w:t>
      </w:r>
      <w:r w:rsidR="000B3923" w:rsidRPr="00257CCF">
        <w:rPr>
          <w:rFonts w:ascii="Arial" w:hAnsi="Arial" w:cs="Arial" w:hint="eastAsia"/>
          <w:color w:val="222222"/>
          <w:sz w:val="21"/>
          <w:szCs w:val="21"/>
          <w:shd w:val="clear" w:color="auto" w:fill="FFFFFF"/>
        </w:rPr>
        <w:t>順位を決めていく</w:t>
      </w:r>
      <w:r w:rsidR="005A5B81" w:rsidRPr="00257CCF">
        <w:rPr>
          <w:rFonts w:ascii="Arial" w:hAnsi="Arial" w:cs="Arial" w:hint="eastAsia"/>
          <w:color w:val="222222"/>
          <w:sz w:val="21"/>
          <w:szCs w:val="21"/>
          <w:shd w:val="clear" w:color="auto" w:fill="FFFFFF"/>
        </w:rPr>
        <w:t>ことをお勧めします。</w:t>
      </w:r>
    </w:p>
    <w:p w:rsidR="000B3923" w:rsidRPr="00257CCF" w:rsidRDefault="007F0CEE" w:rsidP="007F0CEE">
      <w:pPr>
        <w:spacing w:before="100" w:beforeAutospacing="1" w:after="100" w:afterAutospacing="1" w:line="0" w:lineRule="atLeast"/>
        <w:contextualSpacing/>
        <w:mirrorIndents/>
        <w:rPr>
          <w:rFonts w:ascii="Arial" w:hAnsi="Arial" w:cs="Arial"/>
          <w:color w:val="222222"/>
          <w:sz w:val="21"/>
          <w:szCs w:val="21"/>
          <w:shd w:val="clear" w:color="auto" w:fill="FFFFFF"/>
        </w:rPr>
      </w:pPr>
      <w:r w:rsidRPr="00257CCF">
        <w:rPr>
          <w:rFonts w:ascii="Arial" w:hAnsi="Arial" w:cs="Arial" w:hint="eastAsia"/>
          <w:color w:val="222222"/>
          <w:sz w:val="21"/>
          <w:szCs w:val="21"/>
          <w:shd w:val="clear" w:color="auto" w:fill="FFFFFF"/>
        </w:rPr>
        <w:t>Ｑドリルは補習校用のものですか？</w:t>
      </w:r>
    </w:p>
    <w:p w:rsidR="000B3923" w:rsidRPr="00257CCF" w:rsidRDefault="00381F9D" w:rsidP="007F0CEE">
      <w:pPr>
        <w:spacing w:before="100" w:beforeAutospacing="1" w:after="100" w:afterAutospacing="1" w:line="0" w:lineRule="atLeast"/>
        <w:contextualSpacing/>
        <w:mirrorIndents/>
        <w:rPr>
          <w:rFonts w:ascii="Arial" w:hAnsi="Arial" w:cs="Arial"/>
          <w:color w:val="222222"/>
          <w:sz w:val="21"/>
          <w:szCs w:val="21"/>
          <w:shd w:val="clear" w:color="auto" w:fill="FFFFFF"/>
        </w:rPr>
      </w:pPr>
      <w:r w:rsidRPr="00257CCF">
        <w:rPr>
          <w:rFonts w:ascii="Arial" w:hAnsi="Arial" w:cs="Arial" w:hint="eastAsia"/>
          <w:color w:val="222222"/>
          <w:sz w:val="21"/>
          <w:szCs w:val="21"/>
          <w:shd w:val="clear" w:color="auto" w:fill="FFFFFF"/>
        </w:rPr>
        <w:t xml:space="preserve">　</w:t>
      </w:r>
      <w:r w:rsidR="00257CCF" w:rsidRPr="00257CCF">
        <w:rPr>
          <w:rFonts w:ascii="Arial" w:hAnsi="Arial" w:cs="Arial" w:hint="eastAsia"/>
          <w:color w:val="222222"/>
          <w:sz w:val="21"/>
          <w:szCs w:val="21"/>
          <w:shd w:val="clear" w:color="auto" w:fill="FFFFFF"/>
        </w:rPr>
        <w:t xml:space="preserve">　</w:t>
      </w:r>
      <w:r w:rsidR="007F0CEE" w:rsidRPr="00257CCF">
        <w:rPr>
          <w:rFonts w:ascii="Arial" w:hAnsi="Arial" w:cs="Arial" w:hint="eastAsia"/>
          <w:color w:val="222222"/>
          <w:sz w:val="21"/>
          <w:szCs w:val="21"/>
          <w:shd w:val="clear" w:color="auto" w:fill="FFFFFF"/>
        </w:rPr>
        <w:t>日本の学校と同じドリルを使用しています</w:t>
      </w:r>
      <w:r w:rsidR="000B3923" w:rsidRPr="00257CCF">
        <w:rPr>
          <w:rFonts w:ascii="Arial" w:hAnsi="Arial" w:cs="Arial" w:hint="eastAsia"/>
          <w:color w:val="222222"/>
          <w:sz w:val="21"/>
          <w:szCs w:val="21"/>
          <w:shd w:val="clear" w:color="auto" w:fill="FFFFFF"/>
        </w:rPr>
        <w:t>。</w:t>
      </w:r>
      <w:r w:rsidR="007F0CEE" w:rsidRPr="00257CCF">
        <w:rPr>
          <w:rFonts w:ascii="Arial" w:hAnsi="Arial" w:cs="Arial" w:hint="eastAsia"/>
          <w:color w:val="222222"/>
          <w:sz w:val="21"/>
          <w:szCs w:val="21"/>
          <w:shd w:val="clear" w:color="auto" w:fill="FFFFFF"/>
        </w:rPr>
        <w:t>教科によっては、</w:t>
      </w:r>
      <w:r w:rsidR="000B3923" w:rsidRPr="00257CCF">
        <w:rPr>
          <w:rFonts w:ascii="Arial" w:hAnsi="Arial" w:cs="Arial" w:hint="eastAsia"/>
          <w:color w:val="222222"/>
          <w:sz w:val="21"/>
          <w:szCs w:val="21"/>
          <w:shd w:val="clear" w:color="auto" w:fill="FFFFFF"/>
        </w:rPr>
        <w:t>基本と応用に</w:t>
      </w:r>
      <w:r w:rsidR="007F0CEE" w:rsidRPr="00257CCF">
        <w:rPr>
          <w:rFonts w:ascii="Arial" w:hAnsi="Arial" w:cs="Arial" w:hint="eastAsia"/>
          <w:color w:val="222222"/>
          <w:sz w:val="21"/>
          <w:szCs w:val="21"/>
          <w:shd w:val="clear" w:color="auto" w:fill="FFFFFF"/>
        </w:rPr>
        <w:t>分かれているドリルもありま</w:t>
      </w:r>
      <w:r w:rsidRPr="00257CCF">
        <w:rPr>
          <w:rFonts w:ascii="Arial" w:hAnsi="Arial" w:cs="Arial"/>
          <w:color w:val="222222"/>
          <w:sz w:val="21"/>
          <w:szCs w:val="21"/>
          <w:shd w:val="clear" w:color="auto" w:fill="FFFFFF"/>
        </w:rPr>
        <w:br/>
      </w:r>
      <w:r w:rsidRPr="00257CCF">
        <w:rPr>
          <w:rFonts w:ascii="Arial" w:hAnsi="Arial" w:cs="Arial" w:hint="eastAsia"/>
          <w:color w:val="222222"/>
          <w:sz w:val="21"/>
          <w:szCs w:val="21"/>
          <w:shd w:val="clear" w:color="auto" w:fill="FFFFFF"/>
        </w:rPr>
        <w:t xml:space="preserve">　</w:t>
      </w:r>
      <w:r w:rsidR="00257CCF" w:rsidRPr="00257CCF">
        <w:rPr>
          <w:rFonts w:ascii="Arial" w:hAnsi="Arial" w:cs="Arial" w:hint="eastAsia"/>
          <w:color w:val="222222"/>
          <w:sz w:val="21"/>
          <w:szCs w:val="21"/>
          <w:shd w:val="clear" w:color="auto" w:fill="FFFFFF"/>
        </w:rPr>
        <w:t xml:space="preserve">　</w:t>
      </w:r>
      <w:r w:rsidR="007F0CEE" w:rsidRPr="00257CCF">
        <w:rPr>
          <w:rFonts w:ascii="Arial" w:hAnsi="Arial" w:cs="Arial" w:hint="eastAsia"/>
          <w:color w:val="222222"/>
          <w:sz w:val="21"/>
          <w:szCs w:val="21"/>
          <w:shd w:val="clear" w:color="auto" w:fill="FFFFFF"/>
        </w:rPr>
        <w:t>すが、基本だけ、</w:t>
      </w:r>
      <w:r w:rsidR="000B3923" w:rsidRPr="00257CCF">
        <w:rPr>
          <w:rFonts w:ascii="Arial" w:hAnsi="Arial" w:cs="Arial" w:hint="eastAsia"/>
          <w:color w:val="222222"/>
          <w:sz w:val="21"/>
          <w:szCs w:val="21"/>
          <w:shd w:val="clear" w:color="auto" w:fill="FFFFFF"/>
        </w:rPr>
        <w:t>応用だけなど</w:t>
      </w:r>
      <w:r w:rsidR="007F0CEE" w:rsidRPr="00257CCF">
        <w:rPr>
          <w:rFonts w:ascii="Arial" w:hAnsi="Arial" w:cs="Arial" w:hint="eastAsia"/>
          <w:color w:val="222222"/>
          <w:sz w:val="21"/>
          <w:szCs w:val="21"/>
          <w:shd w:val="clear" w:color="auto" w:fill="FFFFFF"/>
        </w:rPr>
        <w:t>、教科や単元によって使い分けていきます</w:t>
      </w:r>
      <w:r w:rsidR="000B3923" w:rsidRPr="00257CCF">
        <w:rPr>
          <w:rFonts w:ascii="Arial" w:hAnsi="Arial" w:cs="Arial" w:hint="eastAsia"/>
          <w:color w:val="222222"/>
          <w:sz w:val="21"/>
          <w:szCs w:val="21"/>
          <w:shd w:val="clear" w:color="auto" w:fill="FFFFFF"/>
        </w:rPr>
        <w:t>。</w:t>
      </w:r>
    </w:p>
    <w:p w:rsidR="000B3923" w:rsidRPr="00257CCF" w:rsidRDefault="000B3923" w:rsidP="007F0CEE">
      <w:pPr>
        <w:spacing w:before="100" w:beforeAutospacing="1" w:after="100" w:afterAutospacing="1" w:line="0" w:lineRule="atLeast"/>
        <w:contextualSpacing/>
        <w:mirrorIndents/>
        <w:rPr>
          <w:rFonts w:ascii="Arial" w:hAnsi="Arial" w:cs="Arial"/>
          <w:color w:val="222222"/>
          <w:sz w:val="21"/>
          <w:szCs w:val="21"/>
          <w:shd w:val="clear" w:color="auto" w:fill="FFFFFF"/>
        </w:rPr>
      </w:pPr>
      <w:r w:rsidRPr="00257CCF">
        <w:rPr>
          <w:rFonts w:ascii="Arial" w:hAnsi="Arial" w:cs="Arial" w:hint="eastAsia"/>
          <w:color w:val="222222"/>
          <w:sz w:val="21"/>
          <w:szCs w:val="21"/>
          <w:shd w:val="clear" w:color="auto" w:fill="FFFFFF"/>
        </w:rPr>
        <w:t>Ｑテストは小学部と同じように期末テスト</w:t>
      </w:r>
      <w:r w:rsidR="007F0CEE" w:rsidRPr="00257CCF">
        <w:rPr>
          <w:rFonts w:ascii="Arial" w:hAnsi="Arial" w:cs="Arial" w:hint="eastAsia"/>
          <w:color w:val="222222"/>
          <w:sz w:val="21"/>
          <w:szCs w:val="21"/>
          <w:shd w:val="clear" w:color="auto" w:fill="FFFFFF"/>
        </w:rPr>
        <w:t>があるのでしょうか？</w:t>
      </w:r>
    </w:p>
    <w:p w:rsidR="000B3923" w:rsidRPr="00257CCF" w:rsidRDefault="00381F9D" w:rsidP="007F0CEE">
      <w:pPr>
        <w:spacing w:before="100" w:beforeAutospacing="1" w:after="100" w:afterAutospacing="1" w:line="0" w:lineRule="atLeast"/>
        <w:contextualSpacing/>
        <w:mirrorIndents/>
        <w:rPr>
          <w:rFonts w:ascii="Arial" w:hAnsi="Arial" w:cs="Arial"/>
          <w:color w:val="222222"/>
          <w:sz w:val="21"/>
          <w:szCs w:val="21"/>
          <w:shd w:val="clear" w:color="auto" w:fill="FFFFFF"/>
        </w:rPr>
      </w:pPr>
      <w:r w:rsidRPr="00257CCF">
        <w:rPr>
          <w:rFonts w:ascii="Arial" w:hAnsi="Arial" w:cs="Arial" w:hint="eastAsia"/>
          <w:color w:val="222222"/>
          <w:sz w:val="21"/>
          <w:szCs w:val="21"/>
          <w:shd w:val="clear" w:color="auto" w:fill="FFFFFF"/>
        </w:rPr>
        <w:t xml:space="preserve">　</w:t>
      </w:r>
      <w:r w:rsidR="00257CCF" w:rsidRPr="00257CCF">
        <w:rPr>
          <w:rFonts w:ascii="Arial" w:hAnsi="Arial" w:cs="Arial" w:hint="eastAsia"/>
          <w:color w:val="222222"/>
          <w:sz w:val="21"/>
          <w:szCs w:val="21"/>
          <w:shd w:val="clear" w:color="auto" w:fill="FFFFFF"/>
        </w:rPr>
        <w:t xml:space="preserve">　</w:t>
      </w:r>
      <w:r w:rsidR="000B3923" w:rsidRPr="00257CCF">
        <w:rPr>
          <w:rFonts w:ascii="Arial" w:hAnsi="Arial" w:cs="Arial" w:hint="eastAsia"/>
          <w:color w:val="222222"/>
          <w:sz w:val="21"/>
          <w:szCs w:val="21"/>
          <w:shd w:val="clear" w:color="auto" w:fill="FFFFFF"/>
        </w:rPr>
        <w:t>同じ</w:t>
      </w:r>
      <w:r w:rsidR="007F0CEE" w:rsidRPr="00257CCF">
        <w:rPr>
          <w:rFonts w:ascii="Arial" w:hAnsi="Arial" w:cs="Arial" w:hint="eastAsia"/>
          <w:color w:val="222222"/>
          <w:sz w:val="21"/>
          <w:szCs w:val="21"/>
          <w:shd w:val="clear" w:color="auto" w:fill="FFFFFF"/>
        </w:rPr>
        <w:t>日に小学部と同様に教科ごとにテストを行います。</w:t>
      </w:r>
    </w:p>
    <w:p w:rsidR="000B3923" w:rsidRPr="00257CCF" w:rsidRDefault="00101FF0" w:rsidP="007F0CEE">
      <w:pPr>
        <w:spacing w:before="100" w:beforeAutospacing="1" w:after="100" w:afterAutospacing="1"/>
        <w:contextualSpacing/>
        <w:mirrorIndents/>
        <w:rPr>
          <w:sz w:val="21"/>
          <w:szCs w:val="21"/>
        </w:rPr>
      </w:pPr>
      <w:r w:rsidRPr="00257CCF">
        <w:rPr>
          <w:rFonts w:ascii="Arial" w:hAnsi="Arial" w:cs="Arial" w:hint="eastAsia"/>
          <w:color w:val="222222"/>
          <w:sz w:val="21"/>
          <w:szCs w:val="21"/>
          <w:shd w:val="clear" w:color="auto" w:fill="FFFFFF"/>
        </w:rPr>
        <w:t>Ｑ</w:t>
      </w:r>
      <w:r w:rsidR="00381F9D" w:rsidRPr="00257CCF">
        <w:rPr>
          <w:rFonts w:ascii="Arial" w:hAnsi="Arial" w:cs="Arial" w:hint="eastAsia"/>
          <w:color w:val="222222"/>
          <w:sz w:val="21"/>
          <w:szCs w:val="21"/>
          <w:shd w:val="clear" w:color="auto" w:fill="FFFFFF"/>
        </w:rPr>
        <w:t>西大和の学習を</w:t>
      </w:r>
      <w:r w:rsidRPr="00257CCF">
        <w:rPr>
          <w:rFonts w:ascii="Arial" w:hAnsi="Arial" w:cs="Arial" w:hint="eastAsia"/>
          <w:color w:val="222222"/>
          <w:sz w:val="21"/>
          <w:szCs w:val="21"/>
          <w:shd w:val="clear" w:color="auto" w:fill="FFFFFF"/>
        </w:rPr>
        <w:t>現地校の日本語クレジット</w:t>
      </w:r>
      <w:r w:rsidR="00381F9D" w:rsidRPr="00257CCF">
        <w:rPr>
          <w:rFonts w:ascii="Arial" w:hAnsi="Arial" w:cs="Arial" w:hint="eastAsia"/>
          <w:color w:val="222222"/>
          <w:sz w:val="21"/>
          <w:szCs w:val="21"/>
          <w:shd w:val="clear" w:color="auto" w:fill="FFFFFF"/>
        </w:rPr>
        <w:t>として申請できますか？</w:t>
      </w:r>
    </w:p>
    <w:p w:rsidR="00381F9D" w:rsidRPr="00257CCF" w:rsidRDefault="00257CCF" w:rsidP="007F0CEE">
      <w:pPr>
        <w:spacing w:before="100" w:beforeAutospacing="1" w:after="100" w:afterAutospacing="1" w:line="0" w:lineRule="atLeast"/>
        <w:contextualSpacing/>
        <w:mirrorIndents/>
        <w:rPr>
          <w:rFonts w:ascii="Arial" w:hAnsi="Arial" w:cs="Arial"/>
          <w:color w:val="222222"/>
          <w:sz w:val="21"/>
          <w:szCs w:val="21"/>
          <w:shd w:val="clear" w:color="auto" w:fill="FFFFFF"/>
        </w:rPr>
      </w:pPr>
      <w:r w:rsidRPr="00257CCF">
        <w:rPr>
          <w:rFonts w:ascii="Arial" w:hAnsi="Arial" w:cs="Arial" w:hint="eastAsia"/>
          <w:color w:val="222222"/>
          <w:sz w:val="21"/>
          <w:szCs w:val="21"/>
          <w:shd w:val="clear" w:color="auto" w:fill="FFFFFF"/>
        </w:rPr>
        <w:t xml:space="preserve">　　</w:t>
      </w:r>
      <w:r w:rsidR="00381F9D" w:rsidRPr="00257CCF">
        <w:rPr>
          <w:rFonts w:ascii="Arial" w:hAnsi="Arial" w:cs="Arial" w:hint="eastAsia"/>
          <w:color w:val="222222"/>
          <w:sz w:val="21"/>
          <w:szCs w:val="21"/>
          <w:shd w:val="clear" w:color="auto" w:fill="FFFFFF"/>
        </w:rPr>
        <w:t>現地校で外部教育機関の学習をクレジットとして換算してくれるかどうかをお調べの上、現地校が発行す</w:t>
      </w:r>
      <w:r w:rsidR="009524A6" w:rsidRPr="00257CCF">
        <w:rPr>
          <w:rFonts w:ascii="Arial" w:hAnsi="Arial" w:cs="Arial"/>
          <w:color w:val="222222"/>
          <w:sz w:val="21"/>
          <w:szCs w:val="21"/>
          <w:shd w:val="clear" w:color="auto" w:fill="FFFFFF"/>
        </w:rPr>
        <w:br/>
      </w:r>
      <w:r w:rsidR="009524A6" w:rsidRPr="00257CCF">
        <w:rPr>
          <w:rFonts w:ascii="Arial" w:hAnsi="Arial" w:cs="Arial" w:hint="eastAsia"/>
          <w:color w:val="222222"/>
          <w:sz w:val="21"/>
          <w:szCs w:val="21"/>
          <w:shd w:val="clear" w:color="auto" w:fill="FFFFFF"/>
        </w:rPr>
        <w:t xml:space="preserve">　</w:t>
      </w:r>
      <w:r w:rsidRPr="00257CCF">
        <w:rPr>
          <w:rFonts w:ascii="Arial" w:hAnsi="Arial" w:cs="Arial" w:hint="eastAsia"/>
          <w:color w:val="222222"/>
          <w:sz w:val="21"/>
          <w:szCs w:val="21"/>
          <w:shd w:val="clear" w:color="auto" w:fill="FFFFFF"/>
        </w:rPr>
        <w:t xml:space="preserve">　る</w:t>
      </w:r>
      <w:r w:rsidR="00381F9D" w:rsidRPr="00257CCF">
        <w:rPr>
          <w:rFonts w:ascii="Arial" w:hAnsi="Arial" w:cs="Arial" w:hint="eastAsia"/>
          <w:color w:val="222222"/>
          <w:sz w:val="21"/>
          <w:szCs w:val="21"/>
          <w:shd w:val="clear" w:color="auto" w:fill="FFFFFF"/>
        </w:rPr>
        <w:t>用紙をご提出ください。現地校で第二外国語としての日本語学習を開始した学年から申請時までに、西</w:t>
      </w:r>
      <w:r w:rsidRPr="00257CCF">
        <w:rPr>
          <w:rFonts w:ascii="Arial" w:hAnsi="Arial" w:cs="Arial"/>
          <w:color w:val="222222"/>
          <w:sz w:val="21"/>
          <w:szCs w:val="21"/>
          <w:shd w:val="clear" w:color="auto" w:fill="FFFFFF"/>
        </w:rPr>
        <w:br/>
      </w:r>
      <w:r w:rsidRPr="00257CCF">
        <w:rPr>
          <w:rFonts w:ascii="Arial" w:hAnsi="Arial" w:cs="Arial" w:hint="eastAsia"/>
          <w:color w:val="222222"/>
          <w:sz w:val="21"/>
          <w:szCs w:val="21"/>
          <w:shd w:val="clear" w:color="auto" w:fill="FFFFFF"/>
        </w:rPr>
        <w:t xml:space="preserve">　　</w:t>
      </w:r>
      <w:r w:rsidR="00381F9D" w:rsidRPr="00257CCF">
        <w:rPr>
          <w:rFonts w:ascii="Arial" w:hAnsi="Arial" w:cs="Arial" w:hint="eastAsia"/>
          <w:color w:val="222222"/>
          <w:sz w:val="21"/>
          <w:szCs w:val="21"/>
          <w:shd w:val="clear" w:color="auto" w:fill="FFFFFF"/>
        </w:rPr>
        <w:t>大和学園補習校で受講した授業数と成績などを記載いたします。</w:t>
      </w:r>
    </w:p>
    <w:p w:rsidR="009524A6" w:rsidRDefault="009524A6" w:rsidP="007F0CEE">
      <w:pPr>
        <w:spacing w:before="100" w:beforeAutospacing="1" w:after="100" w:afterAutospacing="1" w:line="0" w:lineRule="atLeast"/>
        <w:contextualSpacing/>
        <w:mirrorIndents/>
        <w:rPr>
          <w:rFonts w:ascii="Arial" w:hAnsi="Arial" w:cs="Arial"/>
          <w:color w:val="222222"/>
          <w:shd w:val="clear" w:color="auto" w:fill="FFFFFF"/>
        </w:rPr>
      </w:pPr>
    </w:p>
    <w:p w:rsidR="000B3923" w:rsidRPr="00257CCF" w:rsidRDefault="007F0CEE" w:rsidP="007F0CEE">
      <w:pPr>
        <w:spacing w:before="100" w:beforeAutospacing="1" w:after="100" w:afterAutospacing="1" w:line="0" w:lineRule="atLeast"/>
        <w:contextualSpacing/>
        <w:mirrorIndents/>
        <w:rPr>
          <w:rFonts w:ascii="Arial" w:hAnsi="Arial" w:cs="Arial"/>
          <w:b/>
          <w:color w:val="222222"/>
          <w:u w:val="single"/>
          <w:shd w:val="clear" w:color="auto" w:fill="FFFFFF"/>
        </w:rPr>
      </w:pPr>
      <w:r w:rsidRPr="00257CCF">
        <w:rPr>
          <w:rFonts w:ascii="Arial" w:hAnsi="Arial" w:cs="Arial" w:hint="eastAsia"/>
          <w:b/>
          <w:color w:val="222222"/>
          <w:u w:val="single"/>
          <w:shd w:val="clear" w:color="auto" w:fill="FFFFFF"/>
        </w:rPr>
        <w:t>４</w:t>
      </w:r>
      <w:r w:rsidR="000B3923" w:rsidRPr="00257CCF">
        <w:rPr>
          <w:rFonts w:ascii="Arial" w:hAnsi="Arial" w:cs="Arial" w:hint="eastAsia"/>
          <w:b/>
          <w:color w:val="222222"/>
          <w:u w:val="single"/>
          <w:shd w:val="clear" w:color="auto" w:fill="FFFFFF"/>
        </w:rPr>
        <w:t>．進学</w:t>
      </w:r>
      <w:r w:rsidR="00257CCF" w:rsidRPr="00257CCF">
        <w:rPr>
          <w:rFonts w:ascii="Arial" w:hAnsi="Arial" w:cs="Arial" w:hint="eastAsia"/>
          <w:b/>
          <w:color w:val="222222"/>
          <w:u w:val="single"/>
          <w:shd w:val="clear" w:color="auto" w:fill="FFFFFF"/>
        </w:rPr>
        <w:t>までの流れ</w:t>
      </w:r>
      <w:r w:rsidR="009524A6" w:rsidRPr="00257CCF">
        <w:rPr>
          <w:rFonts w:ascii="Arial" w:hAnsi="Arial" w:cs="Arial"/>
          <w:b/>
          <w:color w:val="222222"/>
          <w:u w:val="single"/>
          <w:shd w:val="clear" w:color="auto" w:fill="FFFFFF"/>
        </w:rPr>
        <w:br/>
      </w:r>
    </w:p>
    <w:p w:rsidR="000B3923" w:rsidRPr="000017ED" w:rsidRDefault="009524A6" w:rsidP="007F0CEE">
      <w:pPr>
        <w:spacing w:before="100" w:beforeAutospacing="1" w:after="100" w:afterAutospacing="1" w:line="0" w:lineRule="atLeast"/>
        <w:contextualSpacing/>
        <w:mirrorIndents/>
        <w:rPr>
          <w:rFonts w:ascii="Arial" w:hAnsi="Arial" w:cs="Arial"/>
          <w:color w:val="222222"/>
          <w:sz w:val="21"/>
          <w:szCs w:val="21"/>
          <w:shd w:val="clear" w:color="auto" w:fill="FFFFFF"/>
        </w:rPr>
      </w:pPr>
      <w:r w:rsidRPr="00257CCF">
        <w:rPr>
          <w:rFonts w:ascii="Arial" w:hAnsi="Arial" w:cs="Arial" w:hint="eastAsia"/>
          <w:color w:val="222222"/>
          <w:sz w:val="21"/>
          <w:szCs w:val="21"/>
          <w:shd w:val="clear" w:color="auto" w:fill="FFFFFF"/>
        </w:rPr>
        <w:t>・</w:t>
      </w:r>
      <w:r w:rsidRPr="00257CCF">
        <w:rPr>
          <w:rFonts w:ascii="Arial" w:hAnsi="Arial" w:cs="Arial" w:hint="eastAsia"/>
          <w:color w:val="222222"/>
          <w:sz w:val="21"/>
          <w:szCs w:val="21"/>
          <w:shd w:val="clear" w:color="auto" w:fill="FFFFFF"/>
        </w:rPr>
        <w:t>1</w:t>
      </w:r>
      <w:r w:rsidRPr="00257CCF">
        <w:rPr>
          <w:rFonts w:ascii="Arial" w:hAnsi="Arial" w:cs="Arial" w:hint="eastAsia"/>
          <w:color w:val="222222"/>
          <w:sz w:val="21"/>
          <w:szCs w:val="21"/>
          <w:shd w:val="clear" w:color="auto" w:fill="FFFFFF"/>
        </w:rPr>
        <w:t>月</w:t>
      </w:r>
      <w:r w:rsidRPr="00257CCF">
        <w:rPr>
          <w:rFonts w:ascii="Arial" w:hAnsi="Arial" w:cs="Arial" w:hint="eastAsia"/>
          <w:color w:val="222222"/>
          <w:sz w:val="21"/>
          <w:szCs w:val="21"/>
          <w:shd w:val="clear" w:color="auto" w:fill="FFFFFF"/>
        </w:rPr>
        <w:t>6</w:t>
      </w:r>
      <w:r w:rsidRPr="00257CCF">
        <w:rPr>
          <w:rFonts w:ascii="Arial" w:hAnsi="Arial" w:cs="Arial" w:hint="eastAsia"/>
          <w:color w:val="222222"/>
          <w:sz w:val="21"/>
          <w:szCs w:val="21"/>
          <w:shd w:val="clear" w:color="auto" w:fill="FFFFFF"/>
        </w:rPr>
        <w:t>日</w:t>
      </w:r>
      <w:r w:rsidR="000B3923" w:rsidRPr="00257CCF">
        <w:rPr>
          <w:rFonts w:ascii="Arial" w:hAnsi="Arial" w:cs="Arial" w:hint="eastAsia"/>
          <w:color w:val="222222"/>
          <w:sz w:val="21"/>
          <w:szCs w:val="21"/>
          <w:shd w:val="clear" w:color="auto" w:fill="FFFFFF"/>
        </w:rPr>
        <w:t>に「</w:t>
      </w:r>
      <w:r w:rsidR="007F71B1">
        <w:rPr>
          <w:rFonts w:ascii="Arial" w:hAnsi="Arial" w:cs="Arial" w:hint="eastAsia"/>
          <w:color w:val="222222"/>
          <w:sz w:val="21"/>
          <w:szCs w:val="21"/>
          <w:shd w:val="clear" w:color="auto" w:fill="FFFFFF"/>
        </w:rPr>
        <w:t>卒業</w:t>
      </w:r>
      <w:r w:rsidR="003854AB" w:rsidRPr="003854AB">
        <w:rPr>
          <w:rFonts w:ascii="Arial" w:hAnsi="Arial" w:cs="Arial" w:hint="eastAsia"/>
          <w:color w:val="222222"/>
          <w:sz w:val="21"/>
          <w:szCs w:val="21"/>
          <w:shd w:val="clear" w:color="auto" w:fill="FFFFFF"/>
        </w:rPr>
        <w:t>証書に記載する名前と内部進学希望の確認について</w:t>
      </w:r>
      <w:r w:rsidR="000B3923" w:rsidRPr="00257CCF">
        <w:rPr>
          <w:rFonts w:ascii="Arial" w:hAnsi="Arial" w:cs="Arial" w:hint="eastAsia"/>
          <w:color w:val="222222"/>
          <w:sz w:val="21"/>
          <w:szCs w:val="21"/>
          <w:shd w:val="clear" w:color="auto" w:fill="FFFFFF"/>
        </w:rPr>
        <w:t>」</w:t>
      </w:r>
      <w:r w:rsidR="000017ED">
        <w:rPr>
          <w:rFonts w:ascii="Arial" w:hAnsi="Arial" w:cs="Arial" w:hint="eastAsia"/>
          <w:color w:val="222222"/>
          <w:sz w:val="21"/>
          <w:szCs w:val="21"/>
          <w:shd w:val="clear" w:color="auto" w:fill="FFFFFF"/>
        </w:rPr>
        <w:t>という用紙が配付されました</w:t>
      </w:r>
      <w:r w:rsidR="00257CCF">
        <w:rPr>
          <w:rFonts w:ascii="Arial" w:hAnsi="Arial" w:cs="Arial" w:hint="eastAsia"/>
          <w:color w:val="222222"/>
          <w:sz w:val="21"/>
          <w:szCs w:val="21"/>
          <w:shd w:val="clear" w:color="auto" w:fill="FFFFFF"/>
        </w:rPr>
        <w:t>ので、「進学する</w:t>
      </w:r>
      <w:r w:rsidR="00257CCF">
        <w:rPr>
          <w:rFonts w:ascii="Arial" w:hAnsi="Arial" w:cs="Arial" w:hint="eastAsia"/>
          <w:color w:val="222222"/>
          <w:sz w:val="21"/>
          <w:szCs w:val="21"/>
          <w:shd w:val="clear" w:color="auto" w:fill="FFFFFF"/>
        </w:rPr>
        <w:t>/</w:t>
      </w:r>
      <w:r w:rsidR="00257CCF">
        <w:rPr>
          <w:rFonts w:ascii="Arial" w:hAnsi="Arial" w:cs="Arial" w:hint="eastAsia"/>
          <w:color w:val="222222"/>
          <w:sz w:val="21"/>
          <w:szCs w:val="21"/>
          <w:shd w:val="clear" w:color="auto" w:fill="FFFFFF"/>
        </w:rPr>
        <w:t>しない・</w:t>
      </w:r>
      <w:r w:rsidR="007F71B1">
        <w:rPr>
          <w:rFonts w:ascii="Arial" w:hAnsi="Arial" w:cs="Arial" w:hint="eastAsia"/>
          <w:color w:val="222222"/>
          <w:sz w:val="21"/>
          <w:szCs w:val="21"/>
          <w:shd w:val="clear" w:color="auto" w:fill="FFFFFF"/>
        </w:rPr>
        <w:t>検討中</w:t>
      </w:r>
      <w:r w:rsidR="00257CCF">
        <w:rPr>
          <w:rFonts w:ascii="Arial" w:hAnsi="Arial" w:cs="Arial" w:hint="eastAsia"/>
          <w:color w:val="222222"/>
          <w:sz w:val="21"/>
          <w:szCs w:val="21"/>
          <w:shd w:val="clear" w:color="auto" w:fill="FFFFFF"/>
        </w:rPr>
        <w:t>」など、</w:t>
      </w:r>
      <w:r w:rsidR="00257CCF">
        <w:rPr>
          <w:rFonts w:ascii="Arial" w:hAnsi="Arial" w:cs="Arial" w:hint="eastAsia"/>
          <w:color w:val="222222"/>
          <w:sz w:val="21"/>
          <w:szCs w:val="21"/>
          <w:shd w:val="clear" w:color="auto" w:fill="FFFFFF"/>
        </w:rPr>
        <w:t>1</w:t>
      </w:r>
      <w:r w:rsidR="00257CCF">
        <w:rPr>
          <w:rFonts w:ascii="Arial" w:hAnsi="Arial" w:cs="Arial" w:hint="eastAsia"/>
          <w:color w:val="222222"/>
          <w:sz w:val="21"/>
          <w:szCs w:val="21"/>
          <w:shd w:val="clear" w:color="auto" w:fill="FFFFFF"/>
        </w:rPr>
        <w:t>月上旬のご意向を記入し</w:t>
      </w:r>
      <w:r w:rsidR="007F0CEE" w:rsidRPr="00257CCF">
        <w:rPr>
          <w:rFonts w:ascii="Arial" w:hAnsi="Arial" w:cs="Arial" w:hint="eastAsia"/>
          <w:color w:val="222222"/>
          <w:sz w:val="21"/>
          <w:szCs w:val="21"/>
          <w:shd w:val="clear" w:color="auto" w:fill="FFFFFF"/>
        </w:rPr>
        <w:t>、</w:t>
      </w:r>
      <w:r w:rsidR="00315139" w:rsidRPr="00257CCF">
        <w:rPr>
          <w:rFonts w:ascii="Arial" w:hAnsi="Arial" w:cs="Arial" w:hint="eastAsia"/>
          <w:color w:val="222222"/>
          <w:sz w:val="21"/>
          <w:szCs w:val="21"/>
          <w:shd w:val="clear" w:color="auto" w:fill="FFFFFF"/>
        </w:rPr>
        <w:t>1</w:t>
      </w:r>
      <w:r w:rsidR="00315139" w:rsidRPr="00257CCF">
        <w:rPr>
          <w:rFonts w:ascii="Arial" w:hAnsi="Arial" w:cs="Arial" w:hint="eastAsia"/>
          <w:color w:val="222222"/>
          <w:sz w:val="21"/>
          <w:szCs w:val="21"/>
          <w:shd w:val="clear" w:color="auto" w:fill="FFFFFF"/>
        </w:rPr>
        <w:t>月</w:t>
      </w:r>
      <w:r w:rsidR="00315139" w:rsidRPr="00257CCF">
        <w:rPr>
          <w:rFonts w:ascii="Arial" w:hAnsi="Arial" w:cs="Arial" w:hint="eastAsia"/>
          <w:color w:val="222222"/>
          <w:sz w:val="21"/>
          <w:szCs w:val="21"/>
          <w:shd w:val="clear" w:color="auto" w:fill="FFFFFF"/>
        </w:rPr>
        <w:t>20</w:t>
      </w:r>
      <w:r w:rsidR="00315139" w:rsidRPr="00257CCF">
        <w:rPr>
          <w:rFonts w:ascii="Arial" w:hAnsi="Arial" w:cs="Arial" w:hint="eastAsia"/>
          <w:color w:val="222222"/>
          <w:sz w:val="21"/>
          <w:szCs w:val="21"/>
          <w:shd w:val="clear" w:color="auto" w:fill="FFFFFF"/>
        </w:rPr>
        <w:t>日</w:t>
      </w:r>
      <w:r w:rsidR="007F71B1">
        <w:rPr>
          <w:rFonts w:ascii="Arial" w:hAnsi="Arial" w:cs="Arial" w:hint="eastAsia"/>
          <w:color w:val="222222"/>
          <w:sz w:val="21"/>
          <w:szCs w:val="21"/>
          <w:shd w:val="clear" w:color="auto" w:fill="FFFFFF"/>
        </w:rPr>
        <w:t>までに</w:t>
      </w:r>
      <w:r w:rsidR="00315139" w:rsidRPr="00257CCF">
        <w:rPr>
          <w:rFonts w:ascii="Arial" w:hAnsi="Arial" w:cs="Arial" w:hint="eastAsia"/>
          <w:color w:val="222222"/>
          <w:sz w:val="21"/>
          <w:szCs w:val="21"/>
          <w:shd w:val="clear" w:color="auto" w:fill="FFFFFF"/>
        </w:rPr>
        <w:t>ご提出</w:t>
      </w:r>
      <w:r w:rsidR="007F0CEE" w:rsidRPr="00257CCF">
        <w:rPr>
          <w:rFonts w:ascii="Arial" w:hAnsi="Arial" w:cs="Arial" w:hint="eastAsia"/>
          <w:color w:val="222222"/>
          <w:sz w:val="21"/>
          <w:szCs w:val="21"/>
          <w:shd w:val="clear" w:color="auto" w:fill="FFFFFF"/>
        </w:rPr>
        <w:t>ください。</w:t>
      </w:r>
      <w:r w:rsidR="00C5511A">
        <w:rPr>
          <w:rFonts w:ascii="Arial" w:hAnsi="Arial" w:cs="Arial" w:hint="eastAsia"/>
          <w:color w:val="222222"/>
          <w:sz w:val="21"/>
          <w:szCs w:val="21"/>
          <w:shd w:val="clear" w:color="auto" w:fill="FFFFFF"/>
        </w:rPr>
        <w:br/>
      </w:r>
      <w:r w:rsidR="00341BBB" w:rsidRPr="00257CCF">
        <w:rPr>
          <w:rFonts w:ascii="Arial" w:hAnsi="Arial" w:cs="Arial" w:hint="eastAsia"/>
          <w:color w:val="222222"/>
          <w:sz w:val="21"/>
          <w:szCs w:val="21"/>
          <w:shd w:val="clear" w:color="auto" w:fill="FFFFFF"/>
        </w:rPr>
        <w:t>・</w:t>
      </w:r>
      <w:r w:rsidR="00341BBB">
        <w:rPr>
          <w:rFonts w:ascii="Arial" w:hAnsi="Arial" w:cs="Arial" w:hint="eastAsia"/>
          <w:color w:val="222222"/>
          <w:sz w:val="21"/>
          <w:szCs w:val="21"/>
          <w:shd w:val="clear" w:color="auto" w:fill="FFFFFF"/>
        </w:rPr>
        <w:t>中学部に進学する場合は、</w:t>
      </w:r>
      <w:r w:rsidR="00341BBB">
        <w:rPr>
          <w:rFonts w:ascii="Arial" w:hAnsi="Arial" w:cs="Arial" w:hint="eastAsia"/>
          <w:color w:val="222222"/>
          <w:sz w:val="21"/>
          <w:szCs w:val="21"/>
          <w:shd w:val="clear" w:color="auto" w:fill="FFFFFF"/>
        </w:rPr>
        <w:t>3</w:t>
      </w:r>
      <w:r w:rsidR="00341BBB" w:rsidRPr="00257CCF">
        <w:rPr>
          <w:rFonts w:ascii="Arial" w:hAnsi="Arial" w:cs="Arial" w:hint="eastAsia"/>
          <w:color w:val="222222"/>
          <w:sz w:val="21"/>
          <w:szCs w:val="21"/>
          <w:shd w:val="clear" w:color="auto" w:fill="FFFFFF"/>
        </w:rPr>
        <w:t>月</w:t>
      </w:r>
      <w:r w:rsidR="00341BBB">
        <w:rPr>
          <w:rFonts w:ascii="Arial" w:hAnsi="Arial" w:cs="Arial" w:hint="eastAsia"/>
          <w:color w:val="222222"/>
          <w:sz w:val="21"/>
          <w:szCs w:val="21"/>
          <w:shd w:val="clear" w:color="auto" w:fill="FFFFFF"/>
        </w:rPr>
        <w:t>17</w:t>
      </w:r>
      <w:r w:rsidR="00341BBB" w:rsidRPr="00257CCF">
        <w:rPr>
          <w:rFonts w:ascii="Arial" w:hAnsi="Arial" w:cs="Arial" w:hint="eastAsia"/>
          <w:color w:val="222222"/>
          <w:sz w:val="21"/>
          <w:szCs w:val="21"/>
          <w:shd w:val="clear" w:color="auto" w:fill="FFFFFF"/>
        </w:rPr>
        <w:t>日</w:t>
      </w:r>
      <w:r w:rsidR="00341BBB">
        <w:rPr>
          <w:rFonts w:ascii="Arial" w:hAnsi="Arial" w:cs="Arial" w:hint="eastAsia"/>
          <w:color w:val="222222"/>
          <w:sz w:val="21"/>
          <w:szCs w:val="21"/>
          <w:shd w:val="clear" w:color="auto" w:fill="FFFFFF"/>
        </w:rPr>
        <w:t>までに、プロフィールを更新してください。写真の差し替えもお願いします。</w:t>
      </w:r>
      <w:r w:rsidRPr="00257CCF">
        <w:rPr>
          <w:rFonts w:ascii="Arial" w:hAnsi="Arial" w:cs="Arial"/>
          <w:color w:val="222222"/>
          <w:sz w:val="21"/>
          <w:szCs w:val="21"/>
          <w:shd w:val="clear" w:color="auto" w:fill="FFFFFF"/>
        </w:rPr>
        <w:br/>
      </w:r>
    </w:p>
    <w:sectPr w:rsidR="000B3923" w:rsidRPr="000017ED" w:rsidSect="000B39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0B9" w:rsidRDefault="00CF10B9" w:rsidP="00101FF0">
      <w:pPr>
        <w:spacing w:after="0" w:line="240" w:lineRule="auto"/>
      </w:pPr>
      <w:r>
        <w:separator/>
      </w:r>
    </w:p>
  </w:endnote>
  <w:endnote w:type="continuationSeparator" w:id="0">
    <w:p w:rsidR="00CF10B9" w:rsidRDefault="00CF10B9" w:rsidP="00101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明朝体W7">
    <w:altName w:val="MS Mincho"/>
    <w:charset w:val="80"/>
    <w:family w:val="auto"/>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0B9" w:rsidRDefault="00CF10B9" w:rsidP="00101FF0">
      <w:pPr>
        <w:spacing w:after="0" w:line="240" w:lineRule="auto"/>
      </w:pPr>
      <w:r>
        <w:separator/>
      </w:r>
    </w:p>
  </w:footnote>
  <w:footnote w:type="continuationSeparator" w:id="0">
    <w:p w:rsidR="00CF10B9" w:rsidRDefault="00CF10B9" w:rsidP="00101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E2E2F"/>
    <w:multiLevelType w:val="hybridMultilevel"/>
    <w:tmpl w:val="8912EE58"/>
    <w:lvl w:ilvl="0" w:tplc="FCF83F86">
      <w:start w:val="1"/>
      <w:numFmt w:val="decimalFullWidth"/>
      <w:lvlText w:val="%1．"/>
      <w:lvlJc w:val="left"/>
      <w:pPr>
        <w:ind w:left="840" w:hanging="48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457EE"/>
    <w:multiLevelType w:val="hybridMultilevel"/>
    <w:tmpl w:val="FC4A50F6"/>
    <w:lvl w:ilvl="0" w:tplc="893C66C4">
      <w:start w:val="1"/>
      <w:numFmt w:val="bullet"/>
      <w:lvlText w:val="・"/>
      <w:lvlJc w:val="left"/>
      <w:pPr>
        <w:tabs>
          <w:tab w:val="num" w:pos="1065"/>
        </w:tabs>
        <w:ind w:left="1065" w:hanging="360"/>
      </w:pPr>
      <w:rPr>
        <w:rFonts w:ascii="Times New Roman" w:eastAsia="ＤＦ平成明朝体W7" w:hAnsi="Times New Roman" w:cs="Times New Roman" w:hint="default"/>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dirty"/>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70309B"/>
    <w:rsid w:val="000017ED"/>
    <w:rsid w:val="0000472B"/>
    <w:rsid w:val="00084A71"/>
    <w:rsid w:val="000B3923"/>
    <w:rsid w:val="00101FF0"/>
    <w:rsid w:val="00121744"/>
    <w:rsid w:val="00123A13"/>
    <w:rsid w:val="00170F5C"/>
    <w:rsid w:val="001B25B2"/>
    <w:rsid w:val="00257CCF"/>
    <w:rsid w:val="002638CD"/>
    <w:rsid w:val="002E0E8F"/>
    <w:rsid w:val="00315139"/>
    <w:rsid w:val="00341BBB"/>
    <w:rsid w:val="00381F9D"/>
    <w:rsid w:val="003854AB"/>
    <w:rsid w:val="00422A75"/>
    <w:rsid w:val="00427573"/>
    <w:rsid w:val="004A30FA"/>
    <w:rsid w:val="005A5B81"/>
    <w:rsid w:val="0070309B"/>
    <w:rsid w:val="007633A7"/>
    <w:rsid w:val="007C378B"/>
    <w:rsid w:val="007F0CEE"/>
    <w:rsid w:val="007F71B1"/>
    <w:rsid w:val="009524A6"/>
    <w:rsid w:val="00977BF9"/>
    <w:rsid w:val="009A3C8D"/>
    <w:rsid w:val="00A77DF2"/>
    <w:rsid w:val="00C5511A"/>
    <w:rsid w:val="00CA30A7"/>
    <w:rsid w:val="00CF10B9"/>
    <w:rsid w:val="00D1251F"/>
    <w:rsid w:val="00D205D0"/>
    <w:rsid w:val="00E20E2B"/>
    <w:rsid w:val="00E87501"/>
    <w:rsid w:val="00EA6B18"/>
    <w:rsid w:val="00ED2185"/>
    <w:rsid w:val="00F35884"/>
    <w:rsid w:val="00F44FAB"/>
    <w:rsid w:val="00FB01C9"/>
    <w:rsid w:val="00FD40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923"/>
    <w:pPr>
      <w:ind w:left="720"/>
      <w:contextualSpacing/>
    </w:pPr>
  </w:style>
  <w:style w:type="paragraph" w:styleId="a4">
    <w:name w:val="Balloon Text"/>
    <w:basedOn w:val="a"/>
    <w:link w:val="a5"/>
    <w:semiHidden/>
    <w:rsid w:val="000B3923"/>
    <w:pPr>
      <w:widowControl w:val="0"/>
      <w:spacing w:after="0" w:line="240" w:lineRule="auto"/>
      <w:jc w:val="both"/>
    </w:pPr>
    <w:rPr>
      <w:rFonts w:ascii="Arial" w:eastAsia="MS Gothic" w:hAnsi="Arial" w:cs="Times New Roman"/>
      <w:kern w:val="2"/>
      <w:sz w:val="18"/>
      <w:szCs w:val="18"/>
    </w:rPr>
  </w:style>
  <w:style w:type="character" w:customStyle="1" w:styleId="a5">
    <w:name w:val="吹き出し (文字)"/>
    <w:basedOn w:val="a0"/>
    <w:link w:val="a4"/>
    <w:semiHidden/>
    <w:rsid w:val="000B3923"/>
    <w:rPr>
      <w:rFonts w:ascii="Arial" w:eastAsia="MS Gothic" w:hAnsi="Arial" w:cs="Times New Roman"/>
      <w:kern w:val="2"/>
      <w:sz w:val="18"/>
      <w:szCs w:val="18"/>
    </w:rPr>
  </w:style>
  <w:style w:type="paragraph" w:styleId="a6">
    <w:name w:val="header"/>
    <w:basedOn w:val="a"/>
    <w:link w:val="a7"/>
    <w:uiPriority w:val="99"/>
    <w:semiHidden/>
    <w:unhideWhenUsed/>
    <w:rsid w:val="00101FF0"/>
    <w:pPr>
      <w:tabs>
        <w:tab w:val="center" w:pos="4680"/>
        <w:tab w:val="right" w:pos="9360"/>
      </w:tabs>
      <w:spacing w:after="0" w:line="240" w:lineRule="auto"/>
    </w:pPr>
  </w:style>
  <w:style w:type="character" w:customStyle="1" w:styleId="a7">
    <w:name w:val="ヘッダー (文字)"/>
    <w:basedOn w:val="a0"/>
    <w:link w:val="a6"/>
    <w:uiPriority w:val="99"/>
    <w:semiHidden/>
    <w:rsid w:val="00101FF0"/>
  </w:style>
  <w:style w:type="paragraph" w:styleId="a8">
    <w:name w:val="footer"/>
    <w:basedOn w:val="a"/>
    <w:link w:val="a9"/>
    <w:uiPriority w:val="99"/>
    <w:semiHidden/>
    <w:unhideWhenUsed/>
    <w:rsid w:val="00101FF0"/>
    <w:pPr>
      <w:tabs>
        <w:tab w:val="center" w:pos="4680"/>
        <w:tab w:val="right" w:pos="9360"/>
      </w:tabs>
      <w:spacing w:after="0" w:line="240" w:lineRule="auto"/>
    </w:pPr>
  </w:style>
  <w:style w:type="character" w:customStyle="1" w:styleId="a9">
    <w:name w:val="フッター (文字)"/>
    <w:basedOn w:val="a0"/>
    <w:link w:val="a8"/>
    <w:uiPriority w:val="99"/>
    <w:semiHidden/>
    <w:rsid w:val="00101FF0"/>
  </w:style>
  <w:style w:type="paragraph" w:styleId="Web">
    <w:name w:val="Normal (Web)"/>
    <w:basedOn w:val="a"/>
    <w:uiPriority w:val="99"/>
    <w:unhideWhenUsed/>
    <w:rsid w:val="00101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6536869">
      <w:bodyDiv w:val="1"/>
      <w:marLeft w:val="0"/>
      <w:marRight w:val="0"/>
      <w:marTop w:val="0"/>
      <w:marBottom w:val="0"/>
      <w:divBdr>
        <w:top w:val="none" w:sz="0" w:space="0" w:color="auto"/>
        <w:left w:val="none" w:sz="0" w:space="0" w:color="auto"/>
        <w:bottom w:val="none" w:sz="0" w:space="0" w:color="auto"/>
        <w:right w:val="none" w:sz="0" w:space="0" w:color="auto"/>
      </w:divBdr>
    </w:div>
    <w:div w:id="19668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F5AEA-04BB-437D-A5DC-E666CFC2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katsuyuki@nacus.org</dc:creator>
  <cp:lastModifiedBy>katsuyuki@nacus.org</cp:lastModifiedBy>
  <cp:revision>3</cp:revision>
  <cp:lastPrinted>2017-12-09T01:59:00Z</cp:lastPrinted>
  <dcterms:created xsi:type="dcterms:W3CDTF">2018-01-12T22:02:00Z</dcterms:created>
  <dcterms:modified xsi:type="dcterms:W3CDTF">2018-01-12T22:03:00Z</dcterms:modified>
</cp:coreProperties>
</file>