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38" w:rsidRPr="000B0A6E" w:rsidRDefault="005A4C38" w:rsidP="005A4C38">
      <w:pPr>
        <w:rPr>
          <w:b/>
          <w:sz w:val="28"/>
          <w:szCs w:val="28"/>
        </w:rPr>
      </w:pPr>
      <w:r w:rsidRPr="000B0A6E">
        <w:rPr>
          <w:b/>
          <w:sz w:val="28"/>
          <w:szCs w:val="28"/>
        </w:rPr>
        <w:t xml:space="preserve">In Japan, football star Makoto </w:t>
      </w:r>
      <w:proofErr w:type="spellStart"/>
      <w:r w:rsidRPr="000B0A6E">
        <w:rPr>
          <w:b/>
          <w:sz w:val="28"/>
          <w:szCs w:val="28"/>
        </w:rPr>
        <w:t>Hasebe</w:t>
      </w:r>
      <w:proofErr w:type="spellEnd"/>
      <w:r w:rsidRPr="000B0A6E">
        <w:rPr>
          <w:b/>
          <w:sz w:val="28"/>
          <w:szCs w:val="28"/>
        </w:rPr>
        <w:t xml:space="preserve"> appeals for support for the world's children</w:t>
      </w:r>
    </w:p>
    <w:p w:rsidR="005A4C38" w:rsidRDefault="005A4C38" w:rsidP="005A4C38">
      <w:pPr>
        <w:rPr>
          <w:rFonts w:hint="eastAsia"/>
        </w:rPr>
      </w:pPr>
      <w:r>
        <w:t xml:space="preserve">By </w:t>
      </w:r>
      <w:proofErr w:type="spellStart"/>
      <w:r>
        <w:t>Hiromasa</w:t>
      </w:r>
      <w:proofErr w:type="spellEnd"/>
      <w:r>
        <w:t xml:space="preserve"> </w:t>
      </w:r>
      <w:proofErr w:type="spellStart"/>
      <w:r>
        <w:t>Nakai</w:t>
      </w:r>
      <w:proofErr w:type="spellEnd"/>
      <w:r w:rsidR="007B72A3">
        <w:rPr>
          <w:rFonts w:hint="eastAsia"/>
        </w:rPr>
        <w:t xml:space="preserve">, quoted from </w:t>
      </w:r>
      <w:hyperlink r:id="rId6" w:history="1">
        <w:r w:rsidR="007B72A3">
          <w:rPr>
            <w:rStyle w:val="a4"/>
          </w:rPr>
          <w:t>http://www.unicef.org/infobycountry/japan_66027.html</w:t>
        </w:r>
      </w:hyperlink>
    </w:p>
    <w:p w:rsidR="005A4C38" w:rsidRDefault="005A4C38" w:rsidP="005A4C38"/>
    <w:p w:rsidR="001D75C6" w:rsidRPr="007B72A3" w:rsidRDefault="005A4C38" w:rsidP="005A4C38">
      <w:pPr>
        <w:rPr>
          <w:rFonts w:hint="eastAsia"/>
          <w:sz w:val="24"/>
          <w:szCs w:val="24"/>
        </w:rPr>
      </w:pPr>
      <w:r w:rsidRPr="007B72A3">
        <w:rPr>
          <w:sz w:val="24"/>
          <w:szCs w:val="24"/>
        </w:rPr>
        <w:t>TOKYO, Japan, 3 October 2012 - “This will become the symbol of our town’s recovery,” said mayor of Minami-</w:t>
      </w:r>
      <w:proofErr w:type="spellStart"/>
      <w:r w:rsidRPr="007B72A3">
        <w:rPr>
          <w:sz w:val="24"/>
          <w:szCs w:val="24"/>
        </w:rPr>
        <w:t>Sanriku</w:t>
      </w:r>
      <w:proofErr w:type="spellEnd"/>
      <w:r w:rsidRPr="007B72A3">
        <w:rPr>
          <w:sz w:val="24"/>
          <w:szCs w:val="24"/>
        </w:rPr>
        <w:t xml:space="preserve"> Cho Jin Sato of the town’s new kindergarten.</w:t>
      </w:r>
      <w:r w:rsidR="007116A9" w:rsidRPr="007B72A3">
        <w:rPr>
          <w:rFonts w:hint="eastAsia"/>
          <w:sz w:val="24"/>
          <w:szCs w:val="24"/>
        </w:rPr>
        <w:t xml:space="preserve"> </w:t>
      </w:r>
      <w:r w:rsidRPr="007B72A3">
        <w:rPr>
          <w:rFonts w:hint="eastAsia"/>
          <w:sz w:val="24"/>
          <w:szCs w:val="24"/>
        </w:rPr>
        <w:t>Minami-</w:t>
      </w:r>
      <w:proofErr w:type="spellStart"/>
      <w:r w:rsidRPr="007B72A3">
        <w:rPr>
          <w:rFonts w:hint="eastAsia"/>
          <w:sz w:val="24"/>
          <w:szCs w:val="24"/>
        </w:rPr>
        <w:t>Sanriku</w:t>
      </w:r>
      <w:proofErr w:type="spellEnd"/>
      <w:r w:rsidRPr="007B72A3">
        <w:rPr>
          <w:rFonts w:hint="eastAsia"/>
          <w:sz w:val="24"/>
          <w:szCs w:val="24"/>
        </w:rPr>
        <w:t xml:space="preserve"> Cho is a coastal</w:t>
      </w:r>
      <w:r w:rsidR="007116A9" w:rsidRPr="007B72A3">
        <w:rPr>
          <w:rFonts w:hint="eastAsia"/>
          <w:sz w:val="24"/>
          <w:szCs w:val="24"/>
        </w:rPr>
        <w:t xml:space="preserve"> </w:t>
      </w:r>
      <w:r w:rsidRPr="007B72A3">
        <w:rPr>
          <w:rFonts w:hint="eastAsia"/>
          <w:sz w:val="24"/>
          <w:szCs w:val="24"/>
        </w:rPr>
        <w:t>town. It was almost entirely washed away by the tsunami of 11 March 2011. The town lost nearly half of its 18,000 residents, some of whom are still missing.</w:t>
      </w:r>
      <w:r w:rsidR="007116A9" w:rsidRPr="007B72A3">
        <w:rPr>
          <w:rFonts w:hint="eastAsia"/>
          <w:sz w:val="24"/>
          <w:szCs w:val="24"/>
        </w:rPr>
        <w:t xml:space="preserve"> </w:t>
      </w:r>
      <w:r w:rsidRPr="007B72A3">
        <w:rPr>
          <w:sz w:val="24"/>
          <w:szCs w:val="24"/>
        </w:rPr>
        <w:t>In Minami-</w:t>
      </w:r>
      <w:proofErr w:type="spellStart"/>
      <w:r w:rsidRPr="007B72A3">
        <w:rPr>
          <w:sz w:val="24"/>
          <w:szCs w:val="24"/>
        </w:rPr>
        <w:t>Sanriku</w:t>
      </w:r>
      <w:proofErr w:type="spellEnd"/>
      <w:r w:rsidRPr="007B72A3">
        <w:rPr>
          <w:sz w:val="24"/>
          <w:szCs w:val="24"/>
        </w:rPr>
        <w:t xml:space="preserve"> Cho, recovery has been slow. </w:t>
      </w:r>
      <w:r w:rsidR="002F1A1A" w:rsidRPr="007B72A3">
        <w:rPr>
          <w:rFonts w:hint="eastAsia"/>
          <w:sz w:val="24"/>
          <w:szCs w:val="24"/>
          <w:u w:val="single"/>
        </w:rPr>
        <w:t>①</w:t>
      </w:r>
      <w:r w:rsidRPr="007B72A3">
        <w:rPr>
          <w:b/>
          <w:i/>
          <w:sz w:val="24"/>
          <w:szCs w:val="24"/>
          <w:u w:val="single"/>
        </w:rPr>
        <w:t>Rubble</w:t>
      </w:r>
      <w:r w:rsidRPr="007B72A3">
        <w:rPr>
          <w:sz w:val="24"/>
          <w:szCs w:val="24"/>
          <w:u w:val="single"/>
        </w:rPr>
        <w:t xml:space="preserve"> </w:t>
      </w:r>
      <w:r w:rsidRPr="007B72A3">
        <w:rPr>
          <w:sz w:val="24"/>
          <w:szCs w:val="24"/>
        </w:rPr>
        <w:t>is still visible in the now-open spaces where the train station, shops, hospitals, town offices, schools and kindergartens once were. Most of the families who lost their homes live in small, temporary structures.</w:t>
      </w:r>
    </w:p>
    <w:p w:rsidR="005A4C38" w:rsidRPr="007B72A3" w:rsidRDefault="005A4C38" w:rsidP="005A4C38">
      <w:pPr>
        <w:rPr>
          <w:sz w:val="24"/>
          <w:szCs w:val="24"/>
        </w:rPr>
      </w:pPr>
      <w:r w:rsidRPr="007B72A3">
        <w:rPr>
          <w:sz w:val="24"/>
          <w:szCs w:val="24"/>
        </w:rPr>
        <w:t xml:space="preserve">With the support of world-class Japanese football player Makoto </w:t>
      </w:r>
      <w:proofErr w:type="spellStart"/>
      <w:r w:rsidRPr="007B72A3">
        <w:rPr>
          <w:sz w:val="24"/>
          <w:szCs w:val="24"/>
        </w:rPr>
        <w:t>Hasebe</w:t>
      </w:r>
      <w:proofErr w:type="spellEnd"/>
      <w:r w:rsidRPr="007B72A3">
        <w:rPr>
          <w:sz w:val="24"/>
          <w:szCs w:val="24"/>
        </w:rPr>
        <w:t xml:space="preserve"> and the Japan Committee for UNICEF, a new kindergarten has been built from 300-year-old trees, which would otherwise have been </w:t>
      </w:r>
      <w:r w:rsidR="002F1A1A" w:rsidRPr="007B72A3">
        <w:rPr>
          <w:rFonts w:hint="eastAsia"/>
          <w:sz w:val="24"/>
          <w:szCs w:val="24"/>
          <w:u w:val="single"/>
        </w:rPr>
        <w:t>②</w:t>
      </w:r>
      <w:r w:rsidRPr="007B72A3">
        <w:rPr>
          <w:b/>
          <w:i/>
          <w:sz w:val="24"/>
          <w:szCs w:val="24"/>
          <w:u w:val="single"/>
        </w:rPr>
        <w:t>discarded</w:t>
      </w:r>
      <w:r w:rsidRPr="007B72A3">
        <w:rPr>
          <w:sz w:val="24"/>
          <w:szCs w:val="24"/>
          <w:u w:val="single"/>
        </w:rPr>
        <w:t xml:space="preserve"> </w:t>
      </w:r>
      <w:r w:rsidRPr="007B72A3">
        <w:rPr>
          <w:sz w:val="24"/>
          <w:szCs w:val="24"/>
        </w:rPr>
        <w:t>because of salt damage.</w:t>
      </w:r>
      <w:r w:rsidR="007116A9" w:rsidRPr="007B72A3">
        <w:rPr>
          <w:rFonts w:hint="eastAsia"/>
          <w:sz w:val="24"/>
          <w:szCs w:val="24"/>
        </w:rPr>
        <w:t xml:space="preserve"> </w:t>
      </w:r>
      <w:r w:rsidRPr="007B72A3">
        <w:rPr>
          <w:sz w:val="24"/>
          <w:szCs w:val="24"/>
        </w:rPr>
        <w:t xml:space="preserve">Mr. </w:t>
      </w:r>
      <w:proofErr w:type="spellStart"/>
      <w:r w:rsidRPr="007B72A3">
        <w:rPr>
          <w:sz w:val="24"/>
          <w:szCs w:val="24"/>
        </w:rPr>
        <w:t>Hasebe</w:t>
      </w:r>
      <w:proofErr w:type="spellEnd"/>
      <w:r w:rsidRPr="007B72A3">
        <w:rPr>
          <w:sz w:val="24"/>
          <w:szCs w:val="24"/>
        </w:rPr>
        <w:t xml:space="preserve">, who has been playing for </w:t>
      </w:r>
      <w:proofErr w:type="spellStart"/>
      <w:r w:rsidRPr="007B72A3">
        <w:rPr>
          <w:sz w:val="24"/>
          <w:szCs w:val="24"/>
        </w:rPr>
        <w:t>VfL</w:t>
      </w:r>
      <w:proofErr w:type="spellEnd"/>
      <w:r w:rsidRPr="007B72A3">
        <w:rPr>
          <w:sz w:val="24"/>
          <w:szCs w:val="24"/>
        </w:rPr>
        <w:t xml:space="preserve"> Wolfsburg in the German </w:t>
      </w:r>
      <w:proofErr w:type="spellStart"/>
      <w:r w:rsidRPr="007B72A3">
        <w:rPr>
          <w:sz w:val="24"/>
          <w:szCs w:val="24"/>
        </w:rPr>
        <w:t>Bundesliga</w:t>
      </w:r>
      <w:proofErr w:type="spellEnd"/>
      <w:r w:rsidRPr="007B72A3">
        <w:rPr>
          <w:sz w:val="24"/>
          <w:szCs w:val="24"/>
        </w:rPr>
        <w:t xml:space="preserve"> since 2008, started supporting UNICEF in 2007. In 2006, he had joined the Japan national team and started having more and more opportunities to fly overseas for international matches. It was then that he made his ‘first touch’ with UNICEF through a pamphlet he found in an airplane seat pocket.</w:t>
      </w:r>
    </w:p>
    <w:p w:rsidR="005A4C38" w:rsidRPr="007B72A3" w:rsidRDefault="005A4C38" w:rsidP="005A4C38">
      <w:pPr>
        <w:rPr>
          <w:rFonts w:hint="eastAsia"/>
          <w:sz w:val="24"/>
          <w:szCs w:val="24"/>
        </w:rPr>
      </w:pPr>
      <w:r w:rsidRPr="007B72A3">
        <w:rPr>
          <w:sz w:val="24"/>
          <w:szCs w:val="24"/>
        </w:rPr>
        <w:t xml:space="preserve">At first, Mr. </w:t>
      </w:r>
      <w:proofErr w:type="spellStart"/>
      <w:r w:rsidRPr="007B72A3">
        <w:rPr>
          <w:sz w:val="24"/>
          <w:szCs w:val="24"/>
        </w:rPr>
        <w:t>Hasebe</w:t>
      </w:r>
      <w:proofErr w:type="spellEnd"/>
      <w:r w:rsidRPr="007B72A3">
        <w:rPr>
          <w:sz w:val="24"/>
          <w:szCs w:val="24"/>
        </w:rPr>
        <w:t xml:space="preserve"> donated anonymously to UNICEF. But, as his fame grew, and at the Japan Committee for UNICEF’s request, Mr. </w:t>
      </w:r>
      <w:proofErr w:type="spellStart"/>
      <w:r w:rsidRPr="007B72A3">
        <w:rPr>
          <w:sz w:val="24"/>
          <w:szCs w:val="24"/>
        </w:rPr>
        <w:t>Hasebe</w:t>
      </w:r>
      <w:proofErr w:type="spellEnd"/>
      <w:r w:rsidRPr="007B72A3">
        <w:rPr>
          <w:sz w:val="24"/>
          <w:szCs w:val="24"/>
        </w:rPr>
        <w:t xml:space="preserve"> started providing additional support as UNICEF’s messenger. “As I had started establishing a responsible position and earning, I thought I should start something like this,” he explains.</w:t>
      </w:r>
    </w:p>
    <w:p w:rsidR="007116A9" w:rsidRPr="007B72A3" w:rsidRDefault="007116A9" w:rsidP="007116A9">
      <w:pPr>
        <w:rPr>
          <w:sz w:val="24"/>
          <w:szCs w:val="24"/>
        </w:rPr>
      </w:pPr>
      <w:r w:rsidRPr="007B72A3">
        <w:rPr>
          <w:sz w:val="24"/>
          <w:szCs w:val="24"/>
        </w:rPr>
        <w:t xml:space="preserve">In 2010, Mr. </w:t>
      </w:r>
      <w:proofErr w:type="spellStart"/>
      <w:r w:rsidRPr="007B72A3">
        <w:rPr>
          <w:sz w:val="24"/>
          <w:szCs w:val="24"/>
        </w:rPr>
        <w:t>Hasebe</w:t>
      </w:r>
      <w:proofErr w:type="spellEnd"/>
      <w:r w:rsidRPr="007B72A3">
        <w:rPr>
          <w:sz w:val="24"/>
          <w:szCs w:val="24"/>
        </w:rPr>
        <w:t xml:space="preserve"> appeared in a UNICEF public service announcement in which he called for others to join him in supporting UNICEF through a monthly pledge </w:t>
      </w:r>
      <w:proofErr w:type="spellStart"/>
      <w:r w:rsidRPr="007B72A3">
        <w:rPr>
          <w:sz w:val="24"/>
          <w:szCs w:val="24"/>
        </w:rPr>
        <w:t>programme</w:t>
      </w:r>
      <w:proofErr w:type="spellEnd"/>
      <w:r w:rsidRPr="007B72A3">
        <w:rPr>
          <w:sz w:val="24"/>
          <w:szCs w:val="24"/>
        </w:rPr>
        <w:t xml:space="preserve">. At the time, he was writing </w:t>
      </w:r>
      <w:r w:rsidRPr="007B72A3">
        <w:rPr>
          <w:sz w:val="24"/>
          <w:szCs w:val="24"/>
          <w:u w:val="double"/>
        </w:rPr>
        <w:t>his first book</w:t>
      </w:r>
      <w:r w:rsidRPr="007B72A3">
        <w:rPr>
          <w:sz w:val="24"/>
          <w:szCs w:val="24"/>
        </w:rPr>
        <w:t xml:space="preserve"> and had decided to donate the royalties to UNICEF.</w:t>
      </w:r>
    </w:p>
    <w:p w:rsidR="005A4C38" w:rsidRPr="007B72A3" w:rsidRDefault="007116A9" w:rsidP="007116A9">
      <w:pPr>
        <w:rPr>
          <w:rFonts w:hint="eastAsia"/>
          <w:sz w:val="24"/>
          <w:szCs w:val="24"/>
        </w:rPr>
      </w:pPr>
      <w:r w:rsidRPr="007B72A3">
        <w:rPr>
          <w:sz w:val="24"/>
          <w:szCs w:val="24"/>
        </w:rPr>
        <w:t>A few days before the book’s release, the Tohoku region of Japan, where Minami-</w:t>
      </w:r>
      <w:proofErr w:type="spellStart"/>
      <w:r w:rsidRPr="007B72A3">
        <w:rPr>
          <w:sz w:val="24"/>
          <w:szCs w:val="24"/>
        </w:rPr>
        <w:t>Sanriku</w:t>
      </w:r>
      <w:proofErr w:type="spellEnd"/>
      <w:r w:rsidRPr="007B72A3">
        <w:rPr>
          <w:sz w:val="24"/>
          <w:szCs w:val="24"/>
        </w:rPr>
        <w:t xml:space="preserve"> Cho is located, was severely hit by the 3.11 </w:t>
      </w:r>
      <w:proofErr w:type="gramStart"/>
      <w:r w:rsidRPr="007B72A3">
        <w:rPr>
          <w:sz w:val="24"/>
          <w:szCs w:val="24"/>
        </w:rPr>
        <w:t>earthquake</w:t>
      </w:r>
      <w:proofErr w:type="gramEnd"/>
      <w:r w:rsidRPr="007B72A3">
        <w:rPr>
          <w:sz w:val="24"/>
          <w:szCs w:val="24"/>
        </w:rPr>
        <w:t xml:space="preserve"> and tsunami. Mr. </w:t>
      </w:r>
      <w:proofErr w:type="spellStart"/>
      <w:r w:rsidRPr="007B72A3">
        <w:rPr>
          <w:sz w:val="24"/>
          <w:szCs w:val="24"/>
        </w:rPr>
        <w:t>Hasebe</w:t>
      </w:r>
      <w:proofErr w:type="spellEnd"/>
      <w:r w:rsidRPr="007B72A3">
        <w:rPr>
          <w:sz w:val="24"/>
          <w:szCs w:val="24"/>
        </w:rPr>
        <w:t xml:space="preserve"> responded by donating some USD165 million to the Japan Committee for UNICEF. The funds came from royalties, and from a charity event he organized in his hometown of </w:t>
      </w:r>
      <w:proofErr w:type="spellStart"/>
      <w:r w:rsidRPr="007B72A3">
        <w:rPr>
          <w:sz w:val="24"/>
          <w:szCs w:val="24"/>
        </w:rPr>
        <w:t>Fujieda</w:t>
      </w:r>
      <w:proofErr w:type="spellEnd"/>
      <w:r w:rsidRPr="007B72A3">
        <w:rPr>
          <w:sz w:val="24"/>
          <w:szCs w:val="24"/>
        </w:rPr>
        <w:t xml:space="preserve"> City in Shizuoka. Some 10,000 spectators attended the event, and the donation funded construction of the Minami-</w:t>
      </w:r>
      <w:proofErr w:type="spellStart"/>
      <w:r w:rsidRPr="007B72A3">
        <w:rPr>
          <w:sz w:val="24"/>
          <w:szCs w:val="24"/>
        </w:rPr>
        <w:t>Sanriku</w:t>
      </w:r>
      <w:proofErr w:type="spellEnd"/>
      <w:r w:rsidRPr="007B72A3">
        <w:rPr>
          <w:sz w:val="24"/>
          <w:szCs w:val="24"/>
        </w:rPr>
        <w:t xml:space="preserve"> Cho kindergarten.</w:t>
      </w:r>
    </w:p>
    <w:p w:rsidR="007116A9" w:rsidRPr="007B72A3" w:rsidRDefault="007116A9" w:rsidP="007116A9">
      <w:pPr>
        <w:rPr>
          <w:rFonts w:hint="eastAsia"/>
          <w:sz w:val="24"/>
          <w:szCs w:val="24"/>
        </w:rPr>
      </w:pPr>
      <w:r w:rsidRPr="007B72A3">
        <w:rPr>
          <w:sz w:val="24"/>
          <w:szCs w:val="24"/>
        </w:rPr>
        <w:t xml:space="preserve">Earlier this month, Mr. </w:t>
      </w:r>
      <w:proofErr w:type="spellStart"/>
      <w:r w:rsidRPr="007B72A3">
        <w:rPr>
          <w:sz w:val="24"/>
          <w:szCs w:val="24"/>
        </w:rPr>
        <w:t>Hasebe</w:t>
      </w:r>
      <w:proofErr w:type="spellEnd"/>
      <w:r w:rsidRPr="007B72A3">
        <w:rPr>
          <w:sz w:val="24"/>
          <w:szCs w:val="24"/>
        </w:rPr>
        <w:t xml:space="preserve"> released another public service announcement. In it, he appeals to young Japanese people to make the first step towards changing the world for children. </w:t>
      </w:r>
      <w:r w:rsidRPr="007B72A3">
        <w:rPr>
          <w:sz w:val="24"/>
          <w:szCs w:val="24"/>
        </w:rPr>
        <w:t>The title of the piece is First Touch. The first touch is the football players’ first action on the football field to start a game.</w:t>
      </w:r>
      <w:r w:rsidRPr="007B72A3">
        <w:rPr>
          <w:rFonts w:hint="eastAsia"/>
          <w:sz w:val="24"/>
          <w:szCs w:val="24"/>
        </w:rPr>
        <w:t xml:space="preserve"> </w:t>
      </w:r>
      <w:r w:rsidRPr="007B72A3">
        <w:rPr>
          <w:sz w:val="24"/>
          <w:szCs w:val="24"/>
        </w:rPr>
        <w:t xml:space="preserve">In one part of the announcement, ‘Donating is embarrassing’, Mr. </w:t>
      </w:r>
      <w:proofErr w:type="spellStart"/>
      <w:r w:rsidRPr="007B72A3">
        <w:rPr>
          <w:sz w:val="24"/>
          <w:szCs w:val="24"/>
        </w:rPr>
        <w:t>Hasebe</w:t>
      </w:r>
      <w:proofErr w:type="spellEnd"/>
      <w:r w:rsidRPr="007B72A3">
        <w:rPr>
          <w:sz w:val="24"/>
          <w:szCs w:val="24"/>
        </w:rPr>
        <w:t xml:space="preserve"> addresses a possible reservation some Japanese people – particularly male ones – might feel about donating money. In Japanese culture, donating money can be seen as ‘</w:t>
      </w:r>
      <w:r w:rsidR="002F1A1A" w:rsidRPr="007B72A3">
        <w:rPr>
          <w:rFonts w:hint="eastAsia"/>
          <w:sz w:val="24"/>
          <w:szCs w:val="24"/>
          <w:u w:val="single"/>
        </w:rPr>
        <w:t>③</w:t>
      </w:r>
      <w:r w:rsidRPr="007B72A3">
        <w:rPr>
          <w:b/>
          <w:i/>
          <w:sz w:val="24"/>
          <w:szCs w:val="24"/>
          <w:u w:val="single"/>
        </w:rPr>
        <w:t>showing off</w:t>
      </w:r>
      <w:r w:rsidRPr="007B72A3">
        <w:rPr>
          <w:sz w:val="24"/>
          <w:szCs w:val="24"/>
          <w:u w:val="single"/>
        </w:rPr>
        <w:t>’</w:t>
      </w:r>
      <w:r w:rsidRPr="007B72A3">
        <w:rPr>
          <w:sz w:val="24"/>
          <w:szCs w:val="24"/>
        </w:rPr>
        <w:t xml:space="preserve">. By addressing this </w:t>
      </w:r>
      <w:r w:rsidR="007B72A3">
        <w:rPr>
          <w:rFonts w:hint="eastAsia"/>
          <w:sz w:val="24"/>
          <w:szCs w:val="24"/>
        </w:rPr>
        <w:t xml:space="preserve"> </w:t>
      </w:r>
      <w:r w:rsidR="002F1A1A" w:rsidRPr="007B72A3">
        <w:rPr>
          <w:rFonts w:hint="eastAsia"/>
          <w:sz w:val="24"/>
          <w:szCs w:val="24"/>
          <w:u w:val="single"/>
        </w:rPr>
        <w:t>④</w:t>
      </w:r>
      <w:r w:rsidRPr="007B72A3">
        <w:rPr>
          <w:b/>
          <w:i/>
          <w:sz w:val="24"/>
          <w:szCs w:val="24"/>
          <w:u w:val="single"/>
        </w:rPr>
        <w:t>perception</w:t>
      </w:r>
      <w:r w:rsidRPr="007B72A3">
        <w:rPr>
          <w:sz w:val="24"/>
          <w:szCs w:val="24"/>
        </w:rPr>
        <w:t xml:space="preserve"> directly, Mr. </w:t>
      </w:r>
      <w:proofErr w:type="spellStart"/>
      <w:r w:rsidRPr="007B72A3">
        <w:rPr>
          <w:sz w:val="24"/>
          <w:szCs w:val="24"/>
        </w:rPr>
        <w:t>Hasebe</w:t>
      </w:r>
      <w:proofErr w:type="spellEnd"/>
      <w:r w:rsidRPr="007B72A3">
        <w:rPr>
          <w:sz w:val="24"/>
          <w:szCs w:val="24"/>
        </w:rPr>
        <w:t xml:space="preserve"> hopes to overcome </w:t>
      </w:r>
      <w:r w:rsidR="002F1A1A" w:rsidRPr="007B72A3">
        <w:rPr>
          <w:rFonts w:hint="eastAsia"/>
          <w:sz w:val="24"/>
          <w:szCs w:val="24"/>
          <w:u w:val="single"/>
        </w:rPr>
        <w:t>⑤</w:t>
      </w:r>
      <w:r w:rsidRPr="007B72A3">
        <w:rPr>
          <w:b/>
          <w:i/>
          <w:sz w:val="24"/>
          <w:szCs w:val="24"/>
          <w:u w:val="single"/>
        </w:rPr>
        <w:t>reservations</w:t>
      </w:r>
      <w:r w:rsidRPr="007B72A3">
        <w:rPr>
          <w:sz w:val="24"/>
          <w:szCs w:val="24"/>
          <w:u w:val="single"/>
        </w:rPr>
        <w:t xml:space="preserve"> </w:t>
      </w:r>
      <w:r w:rsidRPr="007B72A3">
        <w:rPr>
          <w:sz w:val="24"/>
          <w:szCs w:val="24"/>
        </w:rPr>
        <w:t>his viewers and fans might have.</w:t>
      </w:r>
      <w:r w:rsidRPr="007B72A3">
        <w:rPr>
          <w:rFonts w:hint="eastAsia"/>
          <w:sz w:val="24"/>
          <w:szCs w:val="24"/>
        </w:rPr>
        <w:t xml:space="preserve"> </w:t>
      </w:r>
      <w:r w:rsidRPr="007B72A3">
        <w:rPr>
          <w:sz w:val="24"/>
          <w:szCs w:val="24"/>
        </w:rPr>
        <w:t xml:space="preserve">Mr. </w:t>
      </w:r>
      <w:proofErr w:type="spellStart"/>
      <w:r w:rsidRPr="007B72A3">
        <w:rPr>
          <w:sz w:val="24"/>
          <w:szCs w:val="24"/>
        </w:rPr>
        <w:t>Hasebe</w:t>
      </w:r>
      <w:proofErr w:type="spellEnd"/>
      <w:r w:rsidRPr="007B72A3">
        <w:rPr>
          <w:sz w:val="24"/>
          <w:szCs w:val="24"/>
        </w:rPr>
        <w:t xml:space="preserve"> recalls that he used to be too shy to make a donation, and that he felt that his donation would be too small to change the multitude of problems children face globally. The pamphlet he picked up on a plane shifted his outlook.</w:t>
      </w:r>
      <w:r w:rsidRPr="007B72A3">
        <w:rPr>
          <w:rFonts w:hint="eastAsia"/>
          <w:sz w:val="24"/>
          <w:szCs w:val="24"/>
        </w:rPr>
        <w:t xml:space="preserve"> </w:t>
      </w:r>
      <w:r w:rsidRPr="007B72A3">
        <w:rPr>
          <w:sz w:val="24"/>
          <w:szCs w:val="24"/>
        </w:rPr>
        <w:t>He hopes that more and more people, especially young people, will overcome their reservations and sense of hopelessness, as he did, and believes that new donors’ First Touches might help improve the world for children.</w:t>
      </w:r>
    </w:p>
    <w:p w:rsidR="007116A9" w:rsidRDefault="007116A9" w:rsidP="007116A9">
      <w:pPr>
        <w:rPr>
          <w:rFonts w:hint="eastAsia"/>
        </w:rPr>
      </w:pPr>
    </w:p>
    <w:p w:rsidR="002F1A1A" w:rsidRDefault="002F1A1A" w:rsidP="002F1A1A">
      <w:pPr>
        <w:pStyle w:val="a3"/>
        <w:numPr>
          <w:ilvl w:val="0"/>
          <w:numId w:val="1"/>
        </w:numPr>
        <w:ind w:leftChars="0"/>
        <w:rPr>
          <w:rFonts w:hint="eastAsia"/>
          <w:sz w:val="28"/>
          <w:szCs w:val="28"/>
        </w:rPr>
      </w:pPr>
      <w:proofErr w:type="gramStart"/>
      <w:r w:rsidRPr="007B72A3">
        <w:rPr>
          <w:rFonts w:hint="eastAsia"/>
          <w:b/>
          <w:sz w:val="28"/>
          <w:szCs w:val="28"/>
        </w:rPr>
        <w:lastRenderedPageBreak/>
        <w:t>Rubble</w:t>
      </w:r>
      <w:r w:rsidR="000B0A6E" w:rsidRPr="007B72A3">
        <w:rPr>
          <w:rFonts w:hint="eastAsia"/>
          <w:b/>
          <w:sz w:val="28"/>
          <w:szCs w:val="28"/>
        </w:rPr>
        <w:t xml:space="preserve"> </w:t>
      </w:r>
      <w:r w:rsidR="000B0A6E" w:rsidRPr="007B72A3">
        <w:rPr>
          <w:rFonts w:hint="eastAsia"/>
          <w:sz w:val="28"/>
          <w:szCs w:val="28"/>
        </w:rPr>
        <w:t>:</w:t>
      </w:r>
      <w:proofErr w:type="gramEnd"/>
      <w:r w:rsidR="000B0A6E" w:rsidRPr="007B72A3">
        <w:rPr>
          <w:rFonts w:hint="eastAsia"/>
          <w:sz w:val="28"/>
          <w:szCs w:val="28"/>
        </w:rPr>
        <w:t xml:space="preserve"> broken stones or bricks from building or wall that has been destroyed or </w:t>
      </w:r>
      <w:r w:rsidR="000B0A6E" w:rsidRPr="007B72A3">
        <w:rPr>
          <w:sz w:val="28"/>
          <w:szCs w:val="28"/>
        </w:rPr>
        <w:t>damaged</w:t>
      </w:r>
      <w:r w:rsidR="000B0A6E" w:rsidRPr="007B72A3">
        <w:rPr>
          <w:rFonts w:hint="eastAsia"/>
          <w:sz w:val="28"/>
          <w:szCs w:val="28"/>
        </w:rPr>
        <w:t>.</w:t>
      </w:r>
    </w:p>
    <w:p w:rsidR="007B72A3" w:rsidRPr="007B72A3" w:rsidRDefault="007B72A3" w:rsidP="007B72A3">
      <w:pPr>
        <w:pStyle w:val="a3"/>
        <w:ind w:leftChars="0" w:left="360"/>
        <w:rPr>
          <w:rFonts w:hint="eastAsia"/>
          <w:sz w:val="28"/>
          <w:szCs w:val="28"/>
        </w:rPr>
      </w:pPr>
    </w:p>
    <w:p w:rsidR="002F1A1A" w:rsidRDefault="002F1A1A" w:rsidP="002F1A1A">
      <w:pPr>
        <w:pStyle w:val="a3"/>
        <w:numPr>
          <w:ilvl w:val="0"/>
          <w:numId w:val="1"/>
        </w:numPr>
        <w:ind w:leftChars="0"/>
        <w:rPr>
          <w:rFonts w:hint="eastAsia"/>
          <w:sz w:val="28"/>
          <w:szCs w:val="28"/>
        </w:rPr>
      </w:pPr>
      <w:proofErr w:type="gramStart"/>
      <w:r w:rsidRPr="007B72A3">
        <w:rPr>
          <w:rFonts w:hint="eastAsia"/>
          <w:b/>
          <w:sz w:val="28"/>
          <w:szCs w:val="28"/>
        </w:rPr>
        <w:t>Discard</w:t>
      </w:r>
      <w:r w:rsidR="000B0A6E" w:rsidRPr="007B72A3">
        <w:rPr>
          <w:rFonts w:hint="eastAsia"/>
          <w:sz w:val="28"/>
          <w:szCs w:val="28"/>
        </w:rPr>
        <w:t xml:space="preserve"> :</w:t>
      </w:r>
      <w:proofErr w:type="gramEnd"/>
      <w:r w:rsidR="000B0A6E" w:rsidRPr="007B72A3">
        <w:rPr>
          <w:rFonts w:hint="eastAsia"/>
          <w:sz w:val="28"/>
          <w:szCs w:val="28"/>
        </w:rPr>
        <w:t xml:space="preserve"> to get rid of something that you no longer want or need.</w:t>
      </w:r>
    </w:p>
    <w:p w:rsidR="007B72A3" w:rsidRPr="007B72A3" w:rsidRDefault="007B72A3" w:rsidP="007B72A3">
      <w:pPr>
        <w:pStyle w:val="a3"/>
        <w:rPr>
          <w:rFonts w:hint="eastAsia"/>
          <w:sz w:val="28"/>
          <w:szCs w:val="28"/>
        </w:rPr>
      </w:pPr>
    </w:p>
    <w:p w:rsidR="007B72A3" w:rsidRPr="007B72A3" w:rsidRDefault="007B72A3" w:rsidP="007B72A3">
      <w:pPr>
        <w:pStyle w:val="a3"/>
        <w:ind w:leftChars="0" w:left="360"/>
        <w:rPr>
          <w:rFonts w:hint="eastAsia"/>
          <w:sz w:val="28"/>
          <w:szCs w:val="28"/>
        </w:rPr>
      </w:pPr>
    </w:p>
    <w:p w:rsidR="000B0A6E" w:rsidRDefault="000B0A6E" w:rsidP="002F1A1A">
      <w:pPr>
        <w:pStyle w:val="a3"/>
        <w:numPr>
          <w:ilvl w:val="0"/>
          <w:numId w:val="1"/>
        </w:numPr>
        <w:ind w:leftChars="0"/>
        <w:rPr>
          <w:rFonts w:hint="eastAsia"/>
          <w:sz w:val="28"/>
          <w:szCs w:val="28"/>
        </w:rPr>
      </w:pPr>
      <w:r w:rsidRPr="007B72A3">
        <w:rPr>
          <w:rFonts w:hint="eastAsia"/>
          <w:b/>
          <w:sz w:val="28"/>
          <w:szCs w:val="28"/>
        </w:rPr>
        <w:t xml:space="preserve">Showing </w:t>
      </w:r>
      <w:proofErr w:type="gramStart"/>
      <w:r w:rsidRPr="007B72A3">
        <w:rPr>
          <w:rFonts w:hint="eastAsia"/>
          <w:b/>
          <w:sz w:val="28"/>
          <w:szCs w:val="28"/>
        </w:rPr>
        <w:t>off</w:t>
      </w:r>
      <w:r w:rsidRPr="007B72A3">
        <w:rPr>
          <w:rFonts w:hint="eastAsia"/>
          <w:sz w:val="28"/>
          <w:szCs w:val="28"/>
        </w:rPr>
        <w:t xml:space="preserve"> :</w:t>
      </w:r>
      <w:proofErr w:type="gramEnd"/>
      <w:r w:rsidRPr="007B72A3">
        <w:rPr>
          <w:rFonts w:hint="eastAsia"/>
          <w:sz w:val="28"/>
          <w:szCs w:val="28"/>
        </w:rPr>
        <w:t xml:space="preserve"> a person who tries to impress other people by showing how good he or she is at doing something.</w:t>
      </w:r>
    </w:p>
    <w:p w:rsidR="007B72A3" w:rsidRPr="007B72A3" w:rsidRDefault="007B72A3" w:rsidP="007B72A3">
      <w:pPr>
        <w:pStyle w:val="a3"/>
        <w:ind w:leftChars="0" w:left="360"/>
        <w:rPr>
          <w:rFonts w:hint="eastAsia"/>
          <w:sz w:val="28"/>
          <w:szCs w:val="28"/>
        </w:rPr>
      </w:pPr>
    </w:p>
    <w:p w:rsidR="000B0A6E" w:rsidRDefault="000B0A6E" w:rsidP="002F1A1A">
      <w:pPr>
        <w:pStyle w:val="a3"/>
        <w:numPr>
          <w:ilvl w:val="0"/>
          <w:numId w:val="1"/>
        </w:numPr>
        <w:ind w:leftChars="0"/>
        <w:rPr>
          <w:rFonts w:hint="eastAsia"/>
          <w:sz w:val="28"/>
          <w:szCs w:val="28"/>
        </w:rPr>
      </w:pPr>
      <w:proofErr w:type="gramStart"/>
      <w:r w:rsidRPr="007B72A3">
        <w:rPr>
          <w:rFonts w:hint="eastAsia"/>
          <w:b/>
          <w:sz w:val="28"/>
          <w:szCs w:val="28"/>
        </w:rPr>
        <w:t>Perception</w:t>
      </w:r>
      <w:r w:rsidRPr="007B72A3">
        <w:rPr>
          <w:rFonts w:hint="eastAsia"/>
          <w:sz w:val="28"/>
          <w:szCs w:val="28"/>
        </w:rPr>
        <w:t xml:space="preserve"> :</w:t>
      </w:r>
      <w:proofErr w:type="gramEnd"/>
      <w:r w:rsidRPr="007B72A3">
        <w:rPr>
          <w:rFonts w:hint="eastAsia"/>
          <w:sz w:val="28"/>
          <w:szCs w:val="28"/>
        </w:rPr>
        <w:t xml:space="preserve"> an idea, a belief or an image you have as a result of how you see or understand something.</w:t>
      </w:r>
    </w:p>
    <w:p w:rsidR="007B72A3" w:rsidRPr="007B72A3" w:rsidRDefault="007B72A3" w:rsidP="007B72A3">
      <w:pPr>
        <w:rPr>
          <w:rFonts w:hint="eastAsia"/>
          <w:sz w:val="28"/>
          <w:szCs w:val="28"/>
        </w:rPr>
      </w:pPr>
    </w:p>
    <w:p w:rsidR="000B0A6E" w:rsidRDefault="000B0A6E" w:rsidP="002F1A1A">
      <w:pPr>
        <w:pStyle w:val="a3"/>
        <w:numPr>
          <w:ilvl w:val="0"/>
          <w:numId w:val="1"/>
        </w:numPr>
        <w:ind w:leftChars="0"/>
        <w:rPr>
          <w:rFonts w:hint="eastAsia"/>
          <w:sz w:val="28"/>
          <w:szCs w:val="28"/>
        </w:rPr>
      </w:pPr>
      <w:proofErr w:type="gramStart"/>
      <w:r w:rsidRPr="007B72A3">
        <w:rPr>
          <w:rFonts w:hint="eastAsia"/>
          <w:b/>
          <w:sz w:val="28"/>
          <w:szCs w:val="28"/>
        </w:rPr>
        <w:t>Reservation</w:t>
      </w:r>
      <w:r w:rsidRPr="007B72A3">
        <w:rPr>
          <w:rFonts w:hint="eastAsia"/>
          <w:sz w:val="28"/>
          <w:szCs w:val="28"/>
        </w:rPr>
        <w:t xml:space="preserve"> :</w:t>
      </w:r>
      <w:proofErr w:type="gramEnd"/>
      <w:r w:rsidRPr="007B72A3">
        <w:rPr>
          <w:rFonts w:hint="eastAsia"/>
          <w:sz w:val="28"/>
          <w:szCs w:val="28"/>
        </w:rPr>
        <w:t xml:space="preserve"> a feeling of doubt about a plan or an idea.</w:t>
      </w:r>
    </w:p>
    <w:p w:rsidR="007B72A3" w:rsidRDefault="007B72A3" w:rsidP="007B72A3">
      <w:pPr>
        <w:pStyle w:val="a3"/>
        <w:rPr>
          <w:rFonts w:hint="eastAsia"/>
          <w:sz w:val="28"/>
          <w:szCs w:val="28"/>
        </w:rPr>
      </w:pPr>
    </w:p>
    <w:p w:rsidR="007B72A3" w:rsidRDefault="007B72A3" w:rsidP="007B72A3">
      <w:pPr>
        <w:pStyle w:val="a3"/>
        <w:rPr>
          <w:rFonts w:hint="eastAsia"/>
          <w:sz w:val="28"/>
          <w:szCs w:val="28"/>
        </w:rPr>
      </w:pPr>
    </w:p>
    <w:p w:rsidR="008C7FCE" w:rsidRDefault="008C7FCE" w:rsidP="007B72A3">
      <w:pPr>
        <w:pStyle w:val="a3"/>
        <w:rPr>
          <w:rFonts w:hint="eastAsia"/>
          <w:sz w:val="28"/>
          <w:szCs w:val="28"/>
        </w:rPr>
      </w:pPr>
    </w:p>
    <w:p w:rsidR="008C7FCE" w:rsidRDefault="008C7FCE" w:rsidP="007B72A3">
      <w:pPr>
        <w:pStyle w:val="a3"/>
        <w:rPr>
          <w:rFonts w:hint="eastAsia"/>
          <w:sz w:val="28"/>
          <w:szCs w:val="28"/>
        </w:rPr>
      </w:pPr>
    </w:p>
    <w:p w:rsidR="008C7FCE" w:rsidRDefault="008C7FCE" w:rsidP="007B72A3">
      <w:pPr>
        <w:pStyle w:val="a3"/>
        <w:rPr>
          <w:rFonts w:hint="eastAsia"/>
          <w:sz w:val="28"/>
          <w:szCs w:val="28"/>
        </w:rPr>
      </w:pPr>
    </w:p>
    <w:p w:rsidR="00E75B96" w:rsidRPr="008C7FCE" w:rsidRDefault="00E75B96" w:rsidP="007B72A3">
      <w:pPr>
        <w:rPr>
          <w:rFonts w:hint="eastAsia"/>
          <w:b/>
          <w:sz w:val="28"/>
          <w:szCs w:val="28"/>
        </w:rPr>
      </w:pPr>
      <w:r w:rsidRPr="008C7FCE">
        <w:rPr>
          <w:rFonts w:hint="eastAsia"/>
          <w:sz w:val="28"/>
          <w:szCs w:val="28"/>
        </w:rPr>
        <w:t>About his book</w:t>
      </w:r>
      <w:r w:rsidRPr="008C7FCE">
        <w:rPr>
          <w:rFonts w:hint="eastAsia"/>
          <w:b/>
          <w:sz w:val="28"/>
          <w:szCs w:val="28"/>
        </w:rPr>
        <w:t>:</w:t>
      </w:r>
    </w:p>
    <w:p w:rsidR="007B72A3" w:rsidRPr="008C7FCE" w:rsidRDefault="007B72A3" w:rsidP="007B72A3">
      <w:pPr>
        <w:rPr>
          <w:rFonts w:hint="eastAsia"/>
          <w:b/>
          <w:sz w:val="28"/>
          <w:szCs w:val="28"/>
        </w:rPr>
      </w:pPr>
      <w:r w:rsidRPr="008C7FCE">
        <w:rPr>
          <w:b/>
          <w:sz w:val="28"/>
          <w:szCs w:val="28"/>
        </w:rPr>
        <w:t xml:space="preserve">SOCCER/ </w:t>
      </w:r>
      <w:proofErr w:type="spellStart"/>
      <w:r w:rsidRPr="008C7FCE">
        <w:rPr>
          <w:b/>
          <w:sz w:val="28"/>
          <w:szCs w:val="28"/>
        </w:rPr>
        <w:t>Hasebe</w:t>
      </w:r>
      <w:proofErr w:type="spellEnd"/>
      <w:r w:rsidRPr="008C7FCE">
        <w:rPr>
          <w:b/>
          <w:sz w:val="28"/>
          <w:szCs w:val="28"/>
        </w:rPr>
        <w:t xml:space="preserve"> book marks 1 million copies printed</w:t>
      </w:r>
    </w:p>
    <w:p w:rsidR="007B72A3" w:rsidRPr="008C7FCE" w:rsidRDefault="007B72A3" w:rsidP="007B72A3">
      <w:pPr>
        <w:rPr>
          <w:rFonts w:hint="eastAsia"/>
          <w:sz w:val="28"/>
          <w:szCs w:val="28"/>
        </w:rPr>
      </w:pPr>
      <w:r w:rsidRPr="008C7FCE">
        <w:rPr>
          <w:sz w:val="28"/>
          <w:szCs w:val="28"/>
        </w:rPr>
        <w:t>August 11, 2011</w:t>
      </w:r>
    </w:p>
    <w:p w:rsidR="007B72A3" w:rsidRPr="008C7FCE" w:rsidRDefault="007B72A3" w:rsidP="007B72A3">
      <w:pPr>
        <w:rPr>
          <w:rFonts w:hint="eastAsia"/>
          <w:sz w:val="28"/>
          <w:szCs w:val="28"/>
        </w:rPr>
      </w:pPr>
      <w:r w:rsidRPr="008C7FCE">
        <w:rPr>
          <w:sz w:val="28"/>
          <w:szCs w:val="28"/>
        </w:rPr>
        <w:t xml:space="preserve">One million copies have now been printed of a book written by Japan international soccer player Makoto </w:t>
      </w:r>
      <w:proofErr w:type="spellStart"/>
      <w:r w:rsidRPr="008C7FCE">
        <w:rPr>
          <w:sz w:val="28"/>
          <w:szCs w:val="28"/>
        </w:rPr>
        <w:t>Hasebe</w:t>
      </w:r>
      <w:proofErr w:type="spellEnd"/>
      <w:r w:rsidRPr="008C7FCE">
        <w:rPr>
          <w:sz w:val="28"/>
          <w:szCs w:val="28"/>
        </w:rPr>
        <w:t>, a Tokyo-based publishing house announced Aug. 10.</w:t>
      </w:r>
      <w:r w:rsidRPr="008C7FCE">
        <w:rPr>
          <w:rFonts w:hint="eastAsia"/>
          <w:sz w:val="28"/>
          <w:szCs w:val="28"/>
        </w:rPr>
        <w:t xml:space="preserve"> </w:t>
      </w:r>
      <w:r w:rsidRPr="008C7FCE">
        <w:rPr>
          <w:sz w:val="28"/>
          <w:szCs w:val="28"/>
        </w:rPr>
        <w:t>"</w:t>
      </w:r>
      <w:proofErr w:type="spellStart"/>
      <w:r w:rsidRPr="008C7FCE">
        <w:rPr>
          <w:sz w:val="28"/>
          <w:szCs w:val="28"/>
        </w:rPr>
        <w:t>Kokoro</w:t>
      </w:r>
      <w:proofErr w:type="spellEnd"/>
      <w:r w:rsidRPr="008C7FCE">
        <w:rPr>
          <w:sz w:val="28"/>
          <w:szCs w:val="28"/>
        </w:rPr>
        <w:t xml:space="preserve"> o </w:t>
      </w:r>
      <w:proofErr w:type="spellStart"/>
      <w:r w:rsidRPr="008C7FCE">
        <w:rPr>
          <w:sz w:val="28"/>
          <w:szCs w:val="28"/>
        </w:rPr>
        <w:t>Totonoeru</w:t>
      </w:r>
      <w:proofErr w:type="spellEnd"/>
      <w:r w:rsidRPr="008C7FCE">
        <w:rPr>
          <w:sz w:val="28"/>
          <w:szCs w:val="28"/>
        </w:rPr>
        <w:t xml:space="preserve">" (Maintaining peace of mind), published by </w:t>
      </w:r>
      <w:proofErr w:type="spellStart"/>
      <w:r w:rsidRPr="008C7FCE">
        <w:rPr>
          <w:sz w:val="28"/>
          <w:szCs w:val="28"/>
        </w:rPr>
        <w:t>Gentosha</w:t>
      </w:r>
      <w:proofErr w:type="spellEnd"/>
      <w:r w:rsidRPr="008C7FCE">
        <w:rPr>
          <w:sz w:val="28"/>
          <w:szCs w:val="28"/>
        </w:rPr>
        <w:t xml:space="preserve"> Inc., reached the million mark in its 21st reprint. The first run of the book was released March 18.</w:t>
      </w:r>
      <w:r w:rsidRPr="008C7FCE">
        <w:rPr>
          <w:rFonts w:hint="eastAsia"/>
          <w:sz w:val="28"/>
          <w:szCs w:val="28"/>
        </w:rPr>
        <w:t xml:space="preserve"> </w:t>
      </w:r>
      <w:r w:rsidRPr="008C7FCE">
        <w:rPr>
          <w:sz w:val="28"/>
          <w:szCs w:val="28"/>
        </w:rPr>
        <w:t>The 27-year-old Wolfsburg midfielder, who captained Japan to its fourth Asian Cup title in January, wrote that it is important to keep a clear mind in order to accomplish your goals. He also said in the book that one should not get too worked up if the situation calls for calm.</w:t>
      </w:r>
      <w:r w:rsidRPr="008C7FCE">
        <w:rPr>
          <w:rFonts w:hint="eastAsia"/>
          <w:sz w:val="28"/>
          <w:szCs w:val="28"/>
        </w:rPr>
        <w:t xml:space="preserve"> </w:t>
      </w:r>
      <w:r w:rsidRPr="008C7FCE">
        <w:rPr>
          <w:sz w:val="28"/>
          <w:szCs w:val="28"/>
        </w:rPr>
        <w:t xml:space="preserve">"We think a lot of people, who may have been shaken up emotionally by the (March 11) earthquake, want to adjust their mind-set to help overcome their difficulties," said a </w:t>
      </w:r>
      <w:proofErr w:type="spellStart"/>
      <w:r w:rsidRPr="008C7FCE">
        <w:rPr>
          <w:sz w:val="28"/>
          <w:szCs w:val="28"/>
        </w:rPr>
        <w:t>Gentosha</w:t>
      </w:r>
      <w:proofErr w:type="spellEnd"/>
      <w:r w:rsidRPr="008C7FCE">
        <w:rPr>
          <w:sz w:val="28"/>
          <w:szCs w:val="28"/>
        </w:rPr>
        <w:t xml:space="preserve"> staff member.</w:t>
      </w:r>
      <w:r w:rsidRPr="008C7FCE">
        <w:rPr>
          <w:rFonts w:hint="eastAsia"/>
          <w:sz w:val="28"/>
          <w:szCs w:val="28"/>
        </w:rPr>
        <w:t xml:space="preserve"> </w:t>
      </w:r>
      <w:r w:rsidRPr="008C7FCE">
        <w:rPr>
          <w:sz w:val="28"/>
          <w:szCs w:val="28"/>
        </w:rPr>
        <w:t>All royalties from the book will be donated to reconstruction efforts in areas affected by the March 11 quake and tsunami through UNICEF.</w:t>
      </w:r>
    </w:p>
    <w:p w:rsidR="007B72A3" w:rsidRPr="008C7FCE"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Default="007B72A3" w:rsidP="007B72A3">
      <w:pPr>
        <w:rPr>
          <w:rFonts w:hint="eastAsia"/>
          <w:sz w:val="28"/>
          <w:szCs w:val="28"/>
        </w:rPr>
      </w:pPr>
    </w:p>
    <w:p w:rsidR="007B72A3" w:rsidRPr="008C7FCE" w:rsidRDefault="007B72A3" w:rsidP="007B72A3">
      <w:pPr>
        <w:rPr>
          <w:rFonts w:hint="eastAsia"/>
          <w:sz w:val="40"/>
          <w:szCs w:val="40"/>
          <w:u w:val="single"/>
        </w:rPr>
      </w:pPr>
      <w:r w:rsidRPr="008C7FCE">
        <w:rPr>
          <w:rFonts w:hint="eastAsia"/>
          <w:sz w:val="40"/>
          <w:szCs w:val="40"/>
          <w:u w:val="single"/>
        </w:rPr>
        <w:lastRenderedPageBreak/>
        <w:t>Questions</w:t>
      </w:r>
    </w:p>
    <w:p w:rsidR="007B72A3" w:rsidRDefault="007B72A3" w:rsidP="007B72A3">
      <w:pPr>
        <w:rPr>
          <w:rFonts w:hint="eastAsia"/>
          <w:sz w:val="28"/>
          <w:szCs w:val="28"/>
        </w:rPr>
      </w:pPr>
      <w:r w:rsidRPr="008C7FCE">
        <w:rPr>
          <w:rFonts w:hint="eastAsia"/>
          <w:sz w:val="28"/>
          <w:szCs w:val="28"/>
        </w:rPr>
        <w:t>Ⅰ</w:t>
      </w:r>
      <w:r w:rsidRPr="008C7FCE">
        <w:rPr>
          <w:rFonts w:hint="eastAsia"/>
          <w:sz w:val="28"/>
          <w:szCs w:val="28"/>
        </w:rPr>
        <w:t xml:space="preserve">. </w:t>
      </w:r>
      <w:r w:rsidR="00E75B96" w:rsidRPr="008C7FCE">
        <w:rPr>
          <w:rFonts w:hint="eastAsia"/>
          <w:sz w:val="28"/>
          <w:szCs w:val="28"/>
        </w:rPr>
        <w:t xml:space="preserve">Have you ever known Mr. </w:t>
      </w:r>
      <w:proofErr w:type="spellStart"/>
      <w:r w:rsidR="00E75B96" w:rsidRPr="008C7FCE">
        <w:rPr>
          <w:rFonts w:hint="eastAsia"/>
          <w:sz w:val="28"/>
          <w:szCs w:val="28"/>
        </w:rPr>
        <w:t>Hasebe</w:t>
      </w:r>
      <w:proofErr w:type="spellEnd"/>
      <w:r w:rsidR="00E75B96" w:rsidRPr="008C7FCE">
        <w:rPr>
          <w:rFonts w:hint="eastAsia"/>
          <w:sz w:val="28"/>
          <w:szCs w:val="28"/>
        </w:rPr>
        <w:t>? If, yes, what have you known about him?</w:t>
      </w:r>
    </w:p>
    <w:p w:rsidR="008C7FCE" w:rsidRPr="008C7FCE" w:rsidRDefault="008C7FCE" w:rsidP="007B72A3">
      <w:pPr>
        <w:rPr>
          <w:rFonts w:hint="eastAsia"/>
          <w:sz w:val="28"/>
          <w:szCs w:val="28"/>
        </w:rPr>
      </w:pPr>
    </w:p>
    <w:p w:rsidR="00E75B96" w:rsidRDefault="00E75B96" w:rsidP="007B72A3">
      <w:pPr>
        <w:rPr>
          <w:rFonts w:hint="eastAsia"/>
          <w:sz w:val="28"/>
          <w:szCs w:val="28"/>
        </w:rPr>
      </w:pPr>
      <w:r w:rsidRPr="008C7FCE">
        <w:rPr>
          <w:rFonts w:hint="eastAsia"/>
          <w:sz w:val="28"/>
          <w:szCs w:val="28"/>
        </w:rPr>
        <w:t>Ⅱ</w:t>
      </w:r>
      <w:r w:rsidRPr="008C7FCE">
        <w:rPr>
          <w:rFonts w:hint="eastAsia"/>
          <w:sz w:val="28"/>
          <w:szCs w:val="28"/>
        </w:rPr>
        <w:t xml:space="preserve">. </w:t>
      </w:r>
      <w:r w:rsidRPr="008C7FCE">
        <w:rPr>
          <w:rFonts w:hint="eastAsia"/>
          <w:sz w:val="28"/>
          <w:szCs w:val="28"/>
        </w:rPr>
        <w:t xml:space="preserve">Do you know the fact that </w:t>
      </w:r>
      <w:r w:rsidRPr="008C7FCE">
        <w:rPr>
          <w:rFonts w:hint="eastAsia"/>
          <w:sz w:val="28"/>
          <w:szCs w:val="28"/>
        </w:rPr>
        <w:t xml:space="preserve">Mr. </w:t>
      </w:r>
      <w:proofErr w:type="spellStart"/>
      <w:r w:rsidRPr="008C7FCE">
        <w:rPr>
          <w:rFonts w:hint="eastAsia"/>
          <w:sz w:val="28"/>
          <w:szCs w:val="28"/>
        </w:rPr>
        <w:t>Hasebe</w:t>
      </w:r>
      <w:proofErr w:type="spellEnd"/>
      <w:r w:rsidRPr="008C7FCE">
        <w:rPr>
          <w:rFonts w:hint="eastAsia"/>
          <w:sz w:val="28"/>
          <w:szCs w:val="28"/>
        </w:rPr>
        <w:t xml:space="preserve"> published his own book last year?</w:t>
      </w:r>
    </w:p>
    <w:p w:rsidR="008C7FCE" w:rsidRPr="008C7FCE" w:rsidRDefault="008C7FCE" w:rsidP="007B72A3">
      <w:pPr>
        <w:rPr>
          <w:rFonts w:hint="eastAsia"/>
          <w:sz w:val="28"/>
          <w:szCs w:val="28"/>
        </w:rPr>
      </w:pPr>
    </w:p>
    <w:p w:rsidR="00E75B96" w:rsidRDefault="00E75B96" w:rsidP="007B72A3">
      <w:pPr>
        <w:rPr>
          <w:rFonts w:hint="eastAsia"/>
          <w:sz w:val="28"/>
          <w:szCs w:val="28"/>
        </w:rPr>
      </w:pPr>
      <w:r w:rsidRPr="008C7FCE">
        <w:rPr>
          <w:rFonts w:hint="eastAsia"/>
          <w:sz w:val="28"/>
          <w:szCs w:val="28"/>
        </w:rPr>
        <w:t>Ⅲ</w:t>
      </w:r>
      <w:r w:rsidRPr="008C7FCE">
        <w:rPr>
          <w:rFonts w:hint="eastAsia"/>
          <w:sz w:val="28"/>
          <w:szCs w:val="28"/>
        </w:rPr>
        <w:t>.Have you ever donated to something? If, yes, for what and why? If, no, why not?</w:t>
      </w:r>
    </w:p>
    <w:p w:rsidR="008C7FCE" w:rsidRPr="008C7FCE" w:rsidRDefault="008C7FCE" w:rsidP="007B72A3">
      <w:pPr>
        <w:rPr>
          <w:rFonts w:hint="eastAsia"/>
          <w:sz w:val="28"/>
          <w:szCs w:val="28"/>
        </w:rPr>
      </w:pPr>
    </w:p>
    <w:p w:rsidR="00E75B96" w:rsidRDefault="00E75B96" w:rsidP="007B72A3">
      <w:pPr>
        <w:rPr>
          <w:rFonts w:hint="eastAsia"/>
          <w:sz w:val="28"/>
          <w:szCs w:val="28"/>
        </w:rPr>
      </w:pPr>
      <w:r w:rsidRPr="008C7FCE">
        <w:rPr>
          <w:rFonts w:hint="eastAsia"/>
          <w:sz w:val="28"/>
          <w:szCs w:val="28"/>
        </w:rPr>
        <w:t>Ⅳ</w:t>
      </w:r>
      <w:r w:rsidRPr="008C7FCE">
        <w:rPr>
          <w:rFonts w:hint="eastAsia"/>
          <w:sz w:val="28"/>
          <w:szCs w:val="28"/>
        </w:rPr>
        <w:t>.</w:t>
      </w:r>
      <w:r w:rsidR="008C7FCE" w:rsidRPr="008C7FCE">
        <w:rPr>
          <w:rFonts w:hint="eastAsia"/>
          <w:sz w:val="28"/>
          <w:szCs w:val="28"/>
        </w:rPr>
        <w:t>Do you think that donating can be seen as show-up in Japan?</w:t>
      </w:r>
    </w:p>
    <w:p w:rsidR="008C7FCE" w:rsidRPr="008C7FCE" w:rsidRDefault="008C7FCE" w:rsidP="007B72A3">
      <w:pPr>
        <w:rPr>
          <w:rFonts w:hint="eastAsia"/>
          <w:sz w:val="28"/>
          <w:szCs w:val="28"/>
        </w:rPr>
      </w:pPr>
    </w:p>
    <w:p w:rsidR="008C7FCE" w:rsidRPr="008C7FCE" w:rsidRDefault="008C7FCE" w:rsidP="008C7FCE">
      <w:pPr>
        <w:ind w:left="280" w:hangingChars="100" w:hanging="280"/>
        <w:rPr>
          <w:rFonts w:hint="eastAsia"/>
          <w:sz w:val="28"/>
          <w:szCs w:val="28"/>
        </w:rPr>
      </w:pPr>
      <w:r w:rsidRPr="008C7FCE">
        <w:rPr>
          <w:rFonts w:hint="eastAsia"/>
          <w:sz w:val="28"/>
          <w:szCs w:val="28"/>
        </w:rPr>
        <w:t>Ⅴ</w:t>
      </w:r>
      <w:r w:rsidRPr="008C7FCE">
        <w:rPr>
          <w:rFonts w:hint="eastAsia"/>
          <w:sz w:val="28"/>
          <w:szCs w:val="28"/>
        </w:rPr>
        <w:t xml:space="preserve">.If you were a world-class sport player, what would you do using your </w:t>
      </w:r>
      <w:r>
        <w:rPr>
          <w:rFonts w:hint="eastAsia"/>
          <w:sz w:val="28"/>
          <w:szCs w:val="28"/>
        </w:rPr>
        <w:t>huge</w:t>
      </w:r>
      <w:bookmarkStart w:id="0" w:name="_GoBack"/>
      <w:bookmarkEnd w:id="0"/>
      <w:r w:rsidRPr="008C7FCE">
        <w:rPr>
          <w:rFonts w:hint="eastAsia"/>
          <w:sz w:val="28"/>
          <w:szCs w:val="28"/>
        </w:rPr>
        <w:t xml:space="preserve"> money and fame?</w:t>
      </w:r>
    </w:p>
    <w:sectPr w:rsidR="008C7FCE" w:rsidRPr="008C7FCE" w:rsidSect="00414AF1">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19CC"/>
    <w:multiLevelType w:val="hybridMultilevel"/>
    <w:tmpl w:val="E30A7356"/>
    <w:lvl w:ilvl="0" w:tplc="C23AA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38"/>
    <w:rsid w:val="000B0A6E"/>
    <w:rsid w:val="001D75C6"/>
    <w:rsid w:val="002F1A1A"/>
    <w:rsid w:val="00414AF1"/>
    <w:rsid w:val="005A4C38"/>
    <w:rsid w:val="007116A9"/>
    <w:rsid w:val="007B72A3"/>
    <w:rsid w:val="008C7FCE"/>
    <w:rsid w:val="00E7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1A"/>
    <w:pPr>
      <w:ind w:leftChars="400" w:left="840"/>
    </w:pPr>
  </w:style>
  <w:style w:type="character" w:styleId="a4">
    <w:name w:val="Hyperlink"/>
    <w:basedOn w:val="a0"/>
    <w:uiPriority w:val="99"/>
    <w:semiHidden/>
    <w:unhideWhenUsed/>
    <w:rsid w:val="007B7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1A"/>
    <w:pPr>
      <w:ind w:leftChars="400" w:left="840"/>
    </w:pPr>
  </w:style>
  <w:style w:type="character" w:styleId="a4">
    <w:name w:val="Hyperlink"/>
    <w:basedOn w:val="a0"/>
    <w:uiPriority w:val="99"/>
    <w:semiHidden/>
    <w:unhideWhenUsed/>
    <w:rsid w:val="007B7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047">
      <w:bodyDiv w:val="1"/>
      <w:marLeft w:val="0"/>
      <w:marRight w:val="0"/>
      <w:marTop w:val="0"/>
      <w:marBottom w:val="0"/>
      <w:divBdr>
        <w:top w:val="none" w:sz="0" w:space="0" w:color="auto"/>
        <w:left w:val="none" w:sz="0" w:space="0" w:color="auto"/>
        <w:bottom w:val="none" w:sz="0" w:space="0" w:color="auto"/>
        <w:right w:val="none" w:sz="0" w:space="0" w:color="auto"/>
      </w:divBdr>
    </w:div>
    <w:div w:id="948049159">
      <w:bodyDiv w:val="1"/>
      <w:marLeft w:val="0"/>
      <w:marRight w:val="0"/>
      <w:marTop w:val="0"/>
      <w:marBottom w:val="0"/>
      <w:divBdr>
        <w:top w:val="none" w:sz="0" w:space="0" w:color="auto"/>
        <w:left w:val="none" w:sz="0" w:space="0" w:color="auto"/>
        <w:bottom w:val="none" w:sz="0" w:space="0" w:color="auto"/>
        <w:right w:val="none" w:sz="0" w:space="0" w:color="auto"/>
      </w:divBdr>
    </w:div>
    <w:div w:id="1136606000">
      <w:bodyDiv w:val="1"/>
      <w:marLeft w:val="0"/>
      <w:marRight w:val="0"/>
      <w:marTop w:val="0"/>
      <w:marBottom w:val="0"/>
      <w:divBdr>
        <w:top w:val="none" w:sz="0" w:space="0" w:color="auto"/>
        <w:left w:val="none" w:sz="0" w:space="0" w:color="auto"/>
        <w:bottom w:val="none" w:sz="0" w:space="0" w:color="auto"/>
        <w:right w:val="none" w:sz="0" w:space="0" w:color="auto"/>
      </w:divBdr>
    </w:div>
    <w:div w:id="1312709201">
      <w:bodyDiv w:val="1"/>
      <w:marLeft w:val="0"/>
      <w:marRight w:val="0"/>
      <w:marTop w:val="0"/>
      <w:marBottom w:val="0"/>
      <w:divBdr>
        <w:top w:val="none" w:sz="0" w:space="0" w:color="auto"/>
        <w:left w:val="none" w:sz="0" w:space="0" w:color="auto"/>
        <w:bottom w:val="none" w:sz="0" w:space="0" w:color="auto"/>
        <w:right w:val="none" w:sz="0" w:space="0" w:color="auto"/>
      </w:divBdr>
    </w:div>
    <w:div w:id="1366717576">
      <w:bodyDiv w:val="1"/>
      <w:marLeft w:val="0"/>
      <w:marRight w:val="0"/>
      <w:marTop w:val="0"/>
      <w:marBottom w:val="0"/>
      <w:divBdr>
        <w:top w:val="none" w:sz="0" w:space="0" w:color="auto"/>
        <w:left w:val="none" w:sz="0" w:space="0" w:color="auto"/>
        <w:bottom w:val="none" w:sz="0" w:space="0" w:color="auto"/>
        <w:right w:val="none" w:sz="0" w:space="0" w:color="auto"/>
      </w:divBdr>
    </w:div>
    <w:div w:id="1553811415">
      <w:bodyDiv w:val="1"/>
      <w:marLeft w:val="0"/>
      <w:marRight w:val="0"/>
      <w:marTop w:val="0"/>
      <w:marBottom w:val="0"/>
      <w:divBdr>
        <w:top w:val="none" w:sz="0" w:space="0" w:color="auto"/>
        <w:left w:val="none" w:sz="0" w:space="0" w:color="auto"/>
        <w:bottom w:val="none" w:sz="0" w:space="0" w:color="auto"/>
        <w:right w:val="none" w:sz="0" w:space="0" w:color="auto"/>
      </w:divBdr>
    </w:div>
    <w:div w:id="1577789271">
      <w:bodyDiv w:val="1"/>
      <w:marLeft w:val="0"/>
      <w:marRight w:val="0"/>
      <w:marTop w:val="0"/>
      <w:marBottom w:val="0"/>
      <w:divBdr>
        <w:top w:val="none" w:sz="0" w:space="0" w:color="auto"/>
        <w:left w:val="none" w:sz="0" w:space="0" w:color="auto"/>
        <w:bottom w:val="none" w:sz="0" w:space="0" w:color="auto"/>
        <w:right w:val="none" w:sz="0" w:space="0" w:color="auto"/>
      </w:divBdr>
    </w:div>
    <w:div w:id="1841194809">
      <w:bodyDiv w:val="1"/>
      <w:marLeft w:val="0"/>
      <w:marRight w:val="0"/>
      <w:marTop w:val="0"/>
      <w:marBottom w:val="0"/>
      <w:divBdr>
        <w:top w:val="none" w:sz="0" w:space="0" w:color="auto"/>
        <w:left w:val="none" w:sz="0" w:space="0" w:color="auto"/>
        <w:bottom w:val="none" w:sz="0" w:space="0" w:color="auto"/>
        <w:right w:val="none" w:sz="0" w:space="0" w:color="auto"/>
      </w:divBdr>
    </w:div>
    <w:div w:id="1992102849">
      <w:bodyDiv w:val="1"/>
      <w:marLeft w:val="0"/>
      <w:marRight w:val="0"/>
      <w:marTop w:val="0"/>
      <w:marBottom w:val="0"/>
      <w:divBdr>
        <w:top w:val="none" w:sz="0" w:space="0" w:color="auto"/>
        <w:left w:val="none" w:sz="0" w:space="0" w:color="auto"/>
        <w:bottom w:val="none" w:sz="0" w:space="0" w:color="auto"/>
        <w:right w:val="none" w:sz="0" w:space="0" w:color="auto"/>
      </w:divBdr>
    </w:div>
    <w:div w:id="20883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infobycountry/japan_6602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Aoki</dc:creator>
  <cp:lastModifiedBy>Ryo Aoki</cp:lastModifiedBy>
  <cp:revision>1</cp:revision>
  <dcterms:created xsi:type="dcterms:W3CDTF">2012-10-23T15:47:00Z</dcterms:created>
  <dcterms:modified xsi:type="dcterms:W3CDTF">2012-10-23T16:57:00Z</dcterms:modified>
</cp:coreProperties>
</file>